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2F1" w:rsidRDefault="00003500" w:rsidP="00D85D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DECRETO N.</w:t>
      </w:r>
      <w:r w:rsidR="00E806E1">
        <w:rPr>
          <w:rFonts w:ascii="Times New Roman" w:hAnsi="Times New Roman" w:cs="Times New Roman"/>
          <w:b/>
          <w:sz w:val="24"/>
          <w:szCs w:val="24"/>
        </w:rPr>
        <w:t xml:space="preserve"> 089/2024,</w:t>
      </w:r>
      <w:r>
        <w:rPr>
          <w:rFonts w:ascii="Times New Roman" w:hAnsi="Times New Roman" w:cs="Times New Roman"/>
          <w:b/>
          <w:sz w:val="24"/>
          <w:szCs w:val="24"/>
        </w:rPr>
        <w:t xml:space="preserve"> DE 19 DE DEZEMBRO DE 2024</w:t>
      </w:r>
      <w:r w:rsidR="00771FDB">
        <w:rPr>
          <w:rFonts w:ascii="Times New Roman" w:hAnsi="Times New Roman" w:cs="Times New Roman"/>
          <w:b/>
          <w:sz w:val="24"/>
          <w:szCs w:val="24"/>
        </w:rPr>
        <w:t>.</w:t>
      </w:r>
    </w:p>
    <w:p w:rsidR="00D85D42" w:rsidRDefault="00D85D42" w:rsidP="00D85D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03500" w:rsidRDefault="00D85D42" w:rsidP="00D85D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85D42">
        <w:rPr>
          <w:rFonts w:ascii="Arial" w:hAnsi="Arial" w:cs="Arial"/>
          <w:b/>
        </w:rPr>
        <w:t>ESTABELE CRITÉRIOS DE CLASSIFICAÇÃO LOTEAMENTO PORTAL DO MAROMBAS E DÁ OUTRAS PROVIDÊNCIAS</w:t>
      </w:r>
      <w:r w:rsidRPr="00D85D42">
        <w:rPr>
          <w:rFonts w:ascii="Arial" w:hAnsi="Arial" w:cs="Arial"/>
        </w:rPr>
        <w:t>.</w:t>
      </w:r>
    </w:p>
    <w:p w:rsidR="00D85D42" w:rsidRPr="00D85D42" w:rsidRDefault="00D85D42" w:rsidP="00D85D4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03500" w:rsidRPr="00003500" w:rsidRDefault="00003500" w:rsidP="00003500">
      <w:pPr>
        <w:ind w:firstLine="1701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VOLCIR CANUTO, </w:t>
      </w:r>
      <w:r w:rsidRPr="00003500">
        <w:rPr>
          <w:rFonts w:ascii="Times New Roman" w:hAnsi="Times New Roman" w:cs="Times New Roman"/>
          <w:sz w:val="24"/>
          <w:szCs w:val="24"/>
        </w:rPr>
        <w:t>Prefeito</w:t>
      </w:r>
      <w:r>
        <w:rPr>
          <w:rFonts w:ascii="Times New Roman" w:hAnsi="Times New Roman" w:cs="Times New Roman"/>
          <w:sz w:val="24"/>
          <w:szCs w:val="24"/>
        </w:rPr>
        <w:t xml:space="preserve"> do Município de Brunópolis – Estado de Santa Catarina, com fulcro nas disposições da Lei Orgânica Municipal,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DECRETA:</w:t>
      </w:r>
    </w:p>
    <w:p w:rsidR="00DF7E80" w:rsidRDefault="00DF7E80" w:rsidP="00DF7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o que estabelece o item 5 do Edital nº 001/2024, que regulamenta o processo de inscrição, seleção e sorteio de Beneficiários para o Programa Habitacional de interesse s</w:t>
      </w:r>
      <w:r w:rsidR="00E22C18">
        <w:rPr>
          <w:rFonts w:ascii="Times New Roman" w:hAnsi="Times New Roman" w:cs="Times New Roman"/>
          <w:sz w:val="24"/>
          <w:szCs w:val="24"/>
        </w:rPr>
        <w:t>ocial do Loteamento Portal do Ma</w:t>
      </w:r>
      <w:r>
        <w:rPr>
          <w:rFonts w:ascii="Times New Roman" w:hAnsi="Times New Roman" w:cs="Times New Roman"/>
          <w:sz w:val="24"/>
          <w:szCs w:val="24"/>
        </w:rPr>
        <w:t>r</w:t>
      </w:r>
      <w:r w:rsidR="00E22C1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mbas, </w:t>
      </w:r>
    </w:p>
    <w:p w:rsidR="00DF7E80" w:rsidRDefault="00DF7E80" w:rsidP="00DF7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a necessidade da seleção dos Inscritos e homologados, </w:t>
      </w:r>
      <w:r w:rsidR="00E22C18">
        <w:rPr>
          <w:rFonts w:ascii="Times New Roman" w:hAnsi="Times New Roman" w:cs="Times New Roman"/>
          <w:sz w:val="24"/>
          <w:szCs w:val="24"/>
        </w:rPr>
        <w:t>conforme edital</w:t>
      </w:r>
      <w:r>
        <w:rPr>
          <w:rFonts w:ascii="Times New Roman" w:hAnsi="Times New Roman" w:cs="Times New Roman"/>
          <w:sz w:val="24"/>
          <w:szCs w:val="24"/>
        </w:rPr>
        <w:t xml:space="preserve"> nº 002/2024, </w:t>
      </w:r>
    </w:p>
    <w:p w:rsidR="00DF7E80" w:rsidRDefault="00DF7E80" w:rsidP="00DF7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1º Estabelecer a pontuação de cada item, dos critérios de classificação dos inscri</w:t>
      </w:r>
      <w:r w:rsidR="00863784">
        <w:rPr>
          <w:rFonts w:ascii="Times New Roman" w:hAnsi="Times New Roman" w:cs="Times New Roman"/>
          <w:sz w:val="24"/>
          <w:szCs w:val="24"/>
        </w:rPr>
        <w:t>tos</w:t>
      </w:r>
      <w:r>
        <w:rPr>
          <w:rFonts w:ascii="Times New Roman" w:hAnsi="Times New Roman" w:cs="Times New Roman"/>
          <w:sz w:val="24"/>
          <w:szCs w:val="24"/>
        </w:rPr>
        <w:t xml:space="preserve"> no Programa Habitacional do Loteamento Portal do Marombas, </w:t>
      </w:r>
      <w:r w:rsidR="00003500">
        <w:rPr>
          <w:rFonts w:ascii="Times New Roman" w:hAnsi="Times New Roman" w:cs="Times New Roman"/>
          <w:sz w:val="24"/>
          <w:szCs w:val="24"/>
        </w:rPr>
        <w:t xml:space="preserve">sendo que quem somar o maior número de pontos será beneficiado em crescente, </w:t>
      </w:r>
      <w:r>
        <w:rPr>
          <w:rFonts w:ascii="Times New Roman" w:hAnsi="Times New Roman" w:cs="Times New Roman"/>
          <w:sz w:val="24"/>
          <w:szCs w:val="24"/>
        </w:rPr>
        <w:t>conforme tabela abaixo.</w:t>
      </w:r>
    </w:p>
    <w:tbl>
      <w:tblPr>
        <w:tblStyle w:val="Tabelacomgrade"/>
        <w:tblW w:w="8504" w:type="dxa"/>
        <w:tblLook w:val="04A0" w:firstRow="1" w:lastRow="0" w:firstColumn="1" w:lastColumn="0" w:noHBand="0" w:noVBand="1"/>
      </w:tblPr>
      <w:tblGrid>
        <w:gridCol w:w="5669"/>
        <w:gridCol w:w="2835"/>
      </w:tblGrid>
      <w:tr w:rsidR="00863784" w:rsidTr="00863784">
        <w:tc>
          <w:tcPr>
            <w:tcW w:w="5669" w:type="dxa"/>
          </w:tcPr>
          <w:p w:rsidR="00863784" w:rsidRPr="00863784" w:rsidRDefault="00863784" w:rsidP="00863784">
            <w:pPr>
              <w:pStyle w:val="PargrafodaLista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63784">
              <w:rPr>
                <w:rFonts w:ascii="Arial" w:hAnsi="Arial" w:cs="Arial"/>
                <w:b/>
              </w:rPr>
              <w:t>CRITÉRIOS DE CLASSIFICAÇÃO</w:t>
            </w:r>
          </w:p>
          <w:p w:rsidR="00863784" w:rsidRPr="00E369F5" w:rsidRDefault="00863784" w:rsidP="00863784">
            <w:pPr>
              <w:pStyle w:val="PargrafodaLista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63784">
              <w:rPr>
                <w:rFonts w:ascii="Arial" w:hAnsi="Arial" w:cs="Arial"/>
                <w:b/>
              </w:rPr>
              <w:t>LOTEAMENTO PORTAL DO MAROMBAS</w:t>
            </w:r>
          </w:p>
        </w:tc>
        <w:tc>
          <w:tcPr>
            <w:tcW w:w="2835" w:type="dxa"/>
          </w:tcPr>
          <w:p w:rsidR="00863784" w:rsidRPr="00863784" w:rsidRDefault="00863784" w:rsidP="00863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784">
              <w:rPr>
                <w:rFonts w:ascii="Times New Roman" w:hAnsi="Times New Roman" w:cs="Times New Roman"/>
                <w:b/>
                <w:sz w:val="24"/>
                <w:szCs w:val="24"/>
              </w:rPr>
              <w:t>PONTOS</w:t>
            </w:r>
          </w:p>
        </w:tc>
      </w:tr>
      <w:tr w:rsidR="00863784" w:rsidTr="00863784">
        <w:tc>
          <w:tcPr>
            <w:tcW w:w="5669" w:type="dxa"/>
          </w:tcPr>
          <w:p w:rsidR="00863784" w:rsidRPr="00E01161" w:rsidRDefault="00863784" w:rsidP="00E01161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F5">
              <w:rPr>
                <w:rFonts w:ascii="Arial" w:hAnsi="Arial" w:cs="Arial"/>
              </w:rPr>
              <w:t>Famí</w:t>
            </w:r>
            <w:r>
              <w:rPr>
                <w:rFonts w:ascii="Arial" w:hAnsi="Arial" w:cs="Arial"/>
              </w:rPr>
              <w:t>lias que moram em área de risco,</w:t>
            </w:r>
            <w:r w:rsidRPr="00E369F5">
              <w:rPr>
                <w:rFonts w:ascii="Arial" w:hAnsi="Arial" w:cs="Arial"/>
              </w:rPr>
              <w:t xml:space="preserve"> insalubre ou </w:t>
            </w:r>
            <w:r>
              <w:rPr>
                <w:rFonts w:ascii="Arial" w:hAnsi="Arial" w:cs="Arial"/>
              </w:rPr>
              <w:t xml:space="preserve">imprópria para moradia, assim determinado pelo Poder Público Municipal ou, </w:t>
            </w:r>
            <w:r w:rsidRPr="00E369F5">
              <w:rPr>
                <w:rFonts w:ascii="Arial" w:hAnsi="Arial" w:cs="Arial"/>
              </w:rPr>
              <w:t>que tenham sido desabrigadas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</w:tcPr>
          <w:p w:rsidR="00863784" w:rsidRDefault="0086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(cinco)</w:t>
            </w:r>
            <w:r w:rsidR="00BC0DC8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</w:tr>
      <w:tr w:rsidR="00863784" w:rsidTr="00863784">
        <w:tc>
          <w:tcPr>
            <w:tcW w:w="5669" w:type="dxa"/>
          </w:tcPr>
          <w:p w:rsidR="00863784" w:rsidRDefault="00863784" w:rsidP="00F22109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161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F22109">
              <w:rPr>
                <w:rFonts w:ascii="Arial" w:hAnsi="Arial" w:cs="Arial"/>
              </w:rPr>
              <w:t xml:space="preserve"> Maior tempo de residência na localidade de</w:t>
            </w:r>
            <w:r w:rsidR="00BC0DC8">
              <w:rPr>
                <w:rFonts w:ascii="Arial" w:hAnsi="Arial" w:cs="Arial"/>
              </w:rPr>
              <w:t xml:space="preserve"> Marombas, até 20 (vinte) Pontos.</w:t>
            </w:r>
          </w:p>
        </w:tc>
        <w:tc>
          <w:tcPr>
            <w:tcW w:w="2835" w:type="dxa"/>
          </w:tcPr>
          <w:p w:rsidR="00863784" w:rsidRDefault="0086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(dois) pontos por ano, ou fração </w:t>
            </w:r>
            <w:r w:rsidR="00F22109">
              <w:rPr>
                <w:rFonts w:ascii="Times New Roman" w:hAnsi="Times New Roman" w:cs="Times New Roman"/>
                <w:sz w:val="24"/>
                <w:szCs w:val="24"/>
              </w:rPr>
              <w:t xml:space="preserve">acima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06 (seis) meses</w:t>
            </w:r>
            <w:r w:rsidR="00BC0DC8">
              <w:rPr>
                <w:rFonts w:ascii="Times New Roman" w:hAnsi="Times New Roman" w:cs="Times New Roman"/>
                <w:sz w:val="24"/>
                <w:szCs w:val="24"/>
              </w:rPr>
              <w:t xml:space="preserve"> (máximo 20</w:t>
            </w:r>
            <w:r w:rsidR="00777324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  <w:r w:rsidR="00BC0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3784" w:rsidTr="00863784">
        <w:tc>
          <w:tcPr>
            <w:tcW w:w="5669" w:type="dxa"/>
          </w:tcPr>
          <w:p w:rsidR="00863784" w:rsidRDefault="00863784" w:rsidP="00E01161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161">
              <w:rPr>
                <w:rFonts w:ascii="Arial" w:hAnsi="Arial" w:cs="Arial"/>
              </w:rPr>
              <w:t>Famílias chefiadas por mulheres, sem cônjuge ou companheiro e que possuam filhos menores de idade.</w:t>
            </w:r>
          </w:p>
        </w:tc>
        <w:tc>
          <w:tcPr>
            <w:tcW w:w="2835" w:type="dxa"/>
          </w:tcPr>
          <w:p w:rsidR="00863784" w:rsidRDefault="0086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(cinco)</w:t>
            </w:r>
            <w:r w:rsidR="00777324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</w:tr>
      <w:tr w:rsidR="00863784" w:rsidTr="00863784">
        <w:tc>
          <w:tcPr>
            <w:tcW w:w="5669" w:type="dxa"/>
          </w:tcPr>
          <w:p w:rsidR="00863784" w:rsidRDefault="00863784" w:rsidP="00E01161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Famílias que dependem de aluguel, moram com familiares, não possuem outro imóvel, </w:t>
            </w:r>
            <w:r w:rsidRPr="002D6E06">
              <w:rPr>
                <w:rFonts w:ascii="Arial" w:hAnsi="Arial" w:cs="Arial"/>
                <w:b/>
              </w:rPr>
              <w:t>mães ou pais solteiros</w:t>
            </w:r>
            <w:r>
              <w:rPr>
                <w:rFonts w:ascii="Arial" w:hAnsi="Arial" w:cs="Arial"/>
              </w:rPr>
              <w:t xml:space="preserve"> e que convivem com filhos menores.</w:t>
            </w:r>
          </w:p>
        </w:tc>
        <w:tc>
          <w:tcPr>
            <w:tcW w:w="2835" w:type="dxa"/>
          </w:tcPr>
          <w:p w:rsidR="00863784" w:rsidRDefault="0086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(cinco)</w:t>
            </w:r>
            <w:r w:rsidR="00BC0DC8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</w:tr>
      <w:tr w:rsidR="00863784" w:rsidTr="00863784">
        <w:tc>
          <w:tcPr>
            <w:tcW w:w="5669" w:type="dxa"/>
          </w:tcPr>
          <w:p w:rsidR="00863784" w:rsidRDefault="00863784" w:rsidP="00E01161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F5">
              <w:rPr>
                <w:rFonts w:ascii="Arial" w:hAnsi="Arial" w:cs="Arial"/>
              </w:rPr>
              <w:t xml:space="preserve">Famílias com maior número </w:t>
            </w:r>
            <w:r>
              <w:rPr>
                <w:rFonts w:ascii="Arial" w:hAnsi="Arial" w:cs="Arial"/>
              </w:rPr>
              <w:t>de dependentes</w:t>
            </w:r>
            <w:r w:rsidRPr="00E369F5">
              <w:rPr>
                <w:rFonts w:ascii="Arial" w:hAnsi="Arial" w:cs="Arial"/>
              </w:rPr>
              <w:t xml:space="preserve">. Considera-se dependente, </w:t>
            </w:r>
            <w:proofErr w:type="gramStart"/>
            <w:r w:rsidRPr="00E369F5">
              <w:rPr>
                <w:rFonts w:ascii="Arial" w:hAnsi="Arial" w:cs="Arial"/>
              </w:rPr>
              <w:t>filho(</w:t>
            </w:r>
            <w:proofErr w:type="gramEnd"/>
            <w:r w:rsidRPr="00E369F5">
              <w:rPr>
                <w:rFonts w:ascii="Arial" w:hAnsi="Arial" w:cs="Arial"/>
              </w:rPr>
              <w:t xml:space="preserve">a) ou enteado(a) até 18 anos que reside sob o mesmo teto do candidato, o cônjuge ou companheiro, curatelado e tutelados e idosos acima de 60 anos que não detenham renda própria. </w:t>
            </w:r>
          </w:p>
        </w:tc>
        <w:tc>
          <w:tcPr>
            <w:tcW w:w="2835" w:type="dxa"/>
          </w:tcPr>
          <w:p w:rsidR="00863784" w:rsidRDefault="00BC0DC8" w:rsidP="00BC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378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três</w:t>
            </w:r>
            <w:r w:rsidR="0086378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pontos </w:t>
            </w:r>
            <w:r w:rsidR="00863784">
              <w:rPr>
                <w:rFonts w:ascii="Times New Roman" w:hAnsi="Times New Roman" w:cs="Times New Roman"/>
                <w:sz w:val="24"/>
                <w:szCs w:val="24"/>
              </w:rPr>
              <w:t xml:space="preserve">por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dependente</w:t>
            </w:r>
          </w:p>
        </w:tc>
      </w:tr>
      <w:tr w:rsidR="00863784" w:rsidTr="00863784">
        <w:tc>
          <w:tcPr>
            <w:tcW w:w="5669" w:type="dxa"/>
          </w:tcPr>
          <w:p w:rsidR="00863784" w:rsidRDefault="00863784" w:rsidP="00E01161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9F5">
              <w:rPr>
                <w:rFonts w:ascii="Arial" w:hAnsi="Arial" w:cs="Arial"/>
              </w:rPr>
              <w:t>Famílias chefiadas por aposentados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</w:tcPr>
          <w:p w:rsidR="00863784" w:rsidRDefault="0086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 (três) </w:t>
            </w:r>
            <w:r w:rsidR="00BC0DC8">
              <w:rPr>
                <w:rFonts w:ascii="Times New Roman" w:hAnsi="Times New Roman" w:cs="Times New Roman"/>
                <w:sz w:val="24"/>
                <w:szCs w:val="24"/>
              </w:rPr>
              <w:t>pontos</w:t>
            </w:r>
          </w:p>
        </w:tc>
      </w:tr>
      <w:tr w:rsidR="00863784" w:rsidTr="00863784">
        <w:tc>
          <w:tcPr>
            <w:tcW w:w="5669" w:type="dxa"/>
          </w:tcPr>
          <w:p w:rsidR="00863784" w:rsidRDefault="00863784" w:rsidP="00E01161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A7">
              <w:rPr>
                <w:rFonts w:ascii="Arial" w:hAnsi="Arial" w:cs="Arial"/>
              </w:rPr>
              <w:t>Famílias que pagam aluguel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</w:tcPr>
          <w:p w:rsidR="00863784" w:rsidRDefault="0086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C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(cinco)</w:t>
            </w:r>
            <w:r w:rsidR="00BC0DC8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</w:tr>
      <w:tr w:rsidR="00863784" w:rsidTr="00863784">
        <w:tc>
          <w:tcPr>
            <w:tcW w:w="5669" w:type="dxa"/>
          </w:tcPr>
          <w:p w:rsidR="00863784" w:rsidRDefault="00863784" w:rsidP="00E01161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A7">
              <w:rPr>
                <w:rFonts w:ascii="Arial" w:hAnsi="Arial" w:cs="Arial"/>
              </w:rPr>
              <w:t>Famílias com idosos com idade superior a 60 anos, no grupo familiar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</w:tcPr>
          <w:p w:rsidR="00863784" w:rsidRDefault="00863784" w:rsidP="00BC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0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C0DC8">
              <w:rPr>
                <w:rFonts w:ascii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C0DC8">
              <w:rPr>
                <w:rFonts w:ascii="Times New Roman" w:hAnsi="Times New Roman" w:cs="Times New Roman"/>
                <w:sz w:val="24"/>
                <w:szCs w:val="24"/>
              </w:rPr>
              <w:t>ponto</w:t>
            </w:r>
          </w:p>
        </w:tc>
      </w:tr>
      <w:tr w:rsidR="00863784" w:rsidTr="00863784">
        <w:tc>
          <w:tcPr>
            <w:tcW w:w="5669" w:type="dxa"/>
          </w:tcPr>
          <w:p w:rsidR="00863784" w:rsidRDefault="00863784" w:rsidP="00E01161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F5">
              <w:rPr>
                <w:rFonts w:ascii="Arial" w:hAnsi="Arial" w:cs="Arial"/>
              </w:rPr>
              <w:t>Famílias que acessam algum recurso federal através de programas sociais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</w:tcPr>
          <w:p w:rsidR="00863784" w:rsidRDefault="0000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3784">
              <w:rPr>
                <w:rFonts w:ascii="Times New Roman" w:hAnsi="Times New Roman" w:cs="Times New Roman"/>
                <w:sz w:val="24"/>
                <w:szCs w:val="24"/>
              </w:rPr>
              <w:t>1 (um)</w:t>
            </w:r>
            <w:r w:rsidR="00BC0DC8">
              <w:rPr>
                <w:rFonts w:ascii="Times New Roman" w:hAnsi="Times New Roman" w:cs="Times New Roman"/>
                <w:sz w:val="24"/>
                <w:szCs w:val="24"/>
              </w:rPr>
              <w:t xml:space="preserve"> ponto</w:t>
            </w:r>
          </w:p>
        </w:tc>
      </w:tr>
      <w:tr w:rsidR="00863784" w:rsidTr="00863784">
        <w:tc>
          <w:tcPr>
            <w:tcW w:w="5669" w:type="dxa"/>
          </w:tcPr>
          <w:p w:rsidR="00863784" w:rsidRDefault="00863784" w:rsidP="00E01161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F5">
              <w:rPr>
                <w:rFonts w:ascii="Arial" w:hAnsi="Arial" w:cs="Arial"/>
              </w:rPr>
              <w:t>Famílias com portadores de deficiência ou doenças graves enquadradas na lei federal nº 7.713/98, devidamente comprovadas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</w:tcPr>
          <w:p w:rsidR="00863784" w:rsidRDefault="003A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(dez) </w:t>
            </w:r>
            <w:r w:rsidR="00BC0DC8">
              <w:rPr>
                <w:rFonts w:ascii="Times New Roman" w:hAnsi="Times New Roman" w:cs="Times New Roman"/>
                <w:sz w:val="24"/>
                <w:szCs w:val="24"/>
              </w:rPr>
              <w:t>pontos</w:t>
            </w:r>
          </w:p>
        </w:tc>
      </w:tr>
    </w:tbl>
    <w:p w:rsidR="00E01161" w:rsidRDefault="00E01161">
      <w:pPr>
        <w:rPr>
          <w:rFonts w:ascii="Times New Roman" w:hAnsi="Times New Roman" w:cs="Times New Roman"/>
          <w:sz w:val="24"/>
          <w:szCs w:val="24"/>
        </w:rPr>
      </w:pPr>
    </w:p>
    <w:p w:rsidR="00DF7E80" w:rsidRDefault="00DF7E80" w:rsidP="00771F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2º A classificação de cada beneficiário será publicada na forma do Item 6 do Edital nº 001/2024.</w:t>
      </w:r>
    </w:p>
    <w:p w:rsidR="00DF7E80" w:rsidRDefault="00DF7E80" w:rsidP="00771F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3º Revogadas as disposições em contrário, este Decreto entra em vigor na data de sua publicação.</w:t>
      </w:r>
    </w:p>
    <w:p w:rsidR="00771FDB" w:rsidRDefault="00771FDB" w:rsidP="00771F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7E80" w:rsidRPr="00F151E3" w:rsidRDefault="00DF7E80" w:rsidP="00F151E3">
      <w:pPr>
        <w:rPr>
          <w:rFonts w:ascii="Times New Roman" w:hAnsi="Times New Roman" w:cs="Times New Roman"/>
          <w:sz w:val="24"/>
          <w:szCs w:val="24"/>
        </w:rPr>
      </w:pPr>
      <w:r w:rsidRPr="00F151E3">
        <w:rPr>
          <w:rFonts w:ascii="Times New Roman" w:hAnsi="Times New Roman" w:cs="Times New Roman"/>
          <w:sz w:val="24"/>
          <w:szCs w:val="24"/>
        </w:rPr>
        <w:t xml:space="preserve">Prefeitura Municipal de Brunópolis, em 19 de </w:t>
      </w:r>
      <w:r w:rsidR="00003500" w:rsidRPr="00F151E3">
        <w:rPr>
          <w:rFonts w:ascii="Times New Roman" w:hAnsi="Times New Roman" w:cs="Times New Roman"/>
          <w:sz w:val="24"/>
          <w:szCs w:val="24"/>
        </w:rPr>
        <w:t>dezembro</w:t>
      </w:r>
      <w:r w:rsidRPr="00F151E3">
        <w:rPr>
          <w:rFonts w:ascii="Times New Roman" w:hAnsi="Times New Roman" w:cs="Times New Roman"/>
          <w:sz w:val="24"/>
          <w:szCs w:val="24"/>
        </w:rPr>
        <w:t xml:space="preserve"> de 2024.</w:t>
      </w:r>
    </w:p>
    <w:p w:rsidR="00DF7E80" w:rsidRPr="00F151E3" w:rsidRDefault="00DF7E80" w:rsidP="000035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3500" w:rsidRPr="00F151E3" w:rsidRDefault="00003500" w:rsidP="000035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7E80" w:rsidRPr="00F151E3" w:rsidRDefault="00DF7E80" w:rsidP="000035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51E3">
        <w:rPr>
          <w:rFonts w:ascii="Times New Roman" w:hAnsi="Times New Roman" w:cs="Times New Roman"/>
          <w:sz w:val="24"/>
          <w:szCs w:val="24"/>
        </w:rPr>
        <w:t>VOLCIR CANUTO</w:t>
      </w:r>
    </w:p>
    <w:p w:rsidR="00DF7E80" w:rsidRPr="00F151E3" w:rsidRDefault="00DF7E80" w:rsidP="000035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51E3">
        <w:rPr>
          <w:rFonts w:ascii="Times New Roman" w:hAnsi="Times New Roman" w:cs="Times New Roman"/>
          <w:sz w:val="24"/>
          <w:szCs w:val="24"/>
        </w:rPr>
        <w:t>PREFEITO MUNICIPAL DE BRUNÓPOLIS</w:t>
      </w:r>
    </w:p>
    <w:p w:rsidR="00DF7E80" w:rsidRPr="00F151E3" w:rsidRDefault="00DF7E80" w:rsidP="000035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3500" w:rsidRPr="00F151E3" w:rsidRDefault="00003500" w:rsidP="000035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7E80" w:rsidRPr="00F151E3" w:rsidRDefault="00DF7E80" w:rsidP="000035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7E80" w:rsidRPr="00F151E3" w:rsidRDefault="00DF7E80" w:rsidP="000035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51E3">
        <w:rPr>
          <w:rFonts w:ascii="Times New Roman" w:hAnsi="Times New Roman" w:cs="Times New Roman"/>
          <w:sz w:val="24"/>
          <w:szCs w:val="24"/>
        </w:rPr>
        <w:t>ELAINE NOVACKI DOS SANTOS</w:t>
      </w:r>
    </w:p>
    <w:p w:rsidR="00DF7E80" w:rsidRDefault="00DF7E80" w:rsidP="000035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51E3">
        <w:rPr>
          <w:rFonts w:ascii="Times New Roman" w:hAnsi="Times New Roman" w:cs="Times New Roman"/>
          <w:sz w:val="24"/>
          <w:szCs w:val="24"/>
        </w:rPr>
        <w:t>SECRETÁRIA DE ADMINISTRAÇÃO, PLANEJAMENTO E FAZENDA</w:t>
      </w:r>
    </w:p>
    <w:p w:rsidR="00F151E3" w:rsidRDefault="00F151E3" w:rsidP="000035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51E3" w:rsidRDefault="00F151E3" w:rsidP="00F151E3">
      <w:pPr>
        <w:jc w:val="center"/>
        <w:rPr>
          <w:rFonts w:ascii="Arial" w:hAnsi="Arial" w:cs="Arial"/>
          <w:sz w:val="24"/>
          <w:szCs w:val="24"/>
        </w:rPr>
      </w:pPr>
    </w:p>
    <w:p w:rsidR="00F151E3" w:rsidRPr="00F151E3" w:rsidRDefault="00F151E3" w:rsidP="00F151E3">
      <w:pPr>
        <w:jc w:val="center"/>
        <w:rPr>
          <w:rFonts w:ascii="Arial" w:hAnsi="Arial" w:cs="Arial"/>
          <w:sz w:val="24"/>
          <w:szCs w:val="24"/>
        </w:rPr>
      </w:pPr>
    </w:p>
    <w:p w:rsidR="00F151E3" w:rsidRPr="00F151E3" w:rsidRDefault="00F151E3" w:rsidP="00F151E3">
      <w:pPr>
        <w:jc w:val="center"/>
        <w:rPr>
          <w:rFonts w:ascii="Times New Roman" w:hAnsi="Times New Roman" w:cs="Times New Roman"/>
          <w:sz w:val="20"/>
          <w:szCs w:val="20"/>
        </w:rPr>
      </w:pPr>
      <w:r w:rsidRPr="00F151E3">
        <w:rPr>
          <w:rFonts w:ascii="Times New Roman" w:hAnsi="Times New Roman" w:cs="Times New Roman"/>
          <w:sz w:val="20"/>
          <w:szCs w:val="20"/>
        </w:rPr>
        <w:t>Registrado e publicado o presente Decreto NO DOM E SITE MUNICIPIO.</w:t>
      </w:r>
    </w:p>
    <w:p w:rsidR="00F151E3" w:rsidRPr="00F151E3" w:rsidRDefault="00F151E3" w:rsidP="0000350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F151E3" w:rsidRPr="00F151E3" w:rsidSect="00D85D42">
      <w:headerReference w:type="default" r:id="rId7"/>
      <w:pgSz w:w="11906" w:h="16838"/>
      <w:pgMar w:top="204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FDB" w:rsidRDefault="00771FDB" w:rsidP="00771FDB">
      <w:pPr>
        <w:spacing w:after="0" w:line="240" w:lineRule="auto"/>
      </w:pPr>
      <w:r>
        <w:separator/>
      </w:r>
    </w:p>
  </w:endnote>
  <w:endnote w:type="continuationSeparator" w:id="0">
    <w:p w:rsidR="00771FDB" w:rsidRDefault="00771FDB" w:rsidP="00771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FDB" w:rsidRDefault="00771FDB" w:rsidP="00771FDB">
      <w:pPr>
        <w:spacing w:after="0" w:line="240" w:lineRule="auto"/>
      </w:pPr>
      <w:r>
        <w:separator/>
      </w:r>
    </w:p>
  </w:footnote>
  <w:footnote w:type="continuationSeparator" w:id="0">
    <w:p w:rsidR="00771FDB" w:rsidRDefault="00771FDB" w:rsidP="00771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3397276"/>
      <w:docPartObj>
        <w:docPartGallery w:val="Page Numbers (Top of Page)"/>
        <w:docPartUnique/>
      </w:docPartObj>
    </w:sdtPr>
    <w:sdtEndPr/>
    <w:sdtContent>
      <w:p w:rsidR="00771FDB" w:rsidRDefault="00771FDB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6E1">
          <w:rPr>
            <w:noProof/>
          </w:rPr>
          <w:t>2</w:t>
        </w:r>
        <w:r>
          <w:fldChar w:fldCharType="end"/>
        </w:r>
      </w:p>
    </w:sdtContent>
  </w:sdt>
  <w:p w:rsidR="00771FDB" w:rsidRDefault="00771F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60FF5"/>
    <w:multiLevelType w:val="hybridMultilevel"/>
    <w:tmpl w:val="C2A499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F3260"/>
    <w:multiLevelType w:val="hybridMultilevel"/>
    <w:tmpl w:val="F4D08CF6"/>
    <w:lvl w:ilvl="0" w:tplc="39AE3A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B67F0"/>
    <w:multiLevelType w:val="hybridMultilevel"/>
    <w:tmpl w:val="099874A8"/>
    <w:lvl w:ilvl="0" w:tplc="E0C815A6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61"/>
    <w:rsid w:val="00003500"/>
    <w:rsid w:val="00152D87"/>
    <w:rsid w:val="003A2502"/>
    <w:rsid w:val="00540A0C"/>
    <w:rsid w:val="00771FDB"/>
    <w:rsid w:val="00777324"/>
    <w:rsid w:val="00863784"/>
    <w:rsid w:val="00BC0DC8"/>
    <w:rsid w:val="00D85D42"/>
    <w:rsid w:val="00DF7E80"/>
    <w:rsid w:val="00E01161"/>
    <w:rsid w:val="00E22C18"/>
    <w:rsid w:val="00E77213"/>
    <w:rsid w:val="00E806E1"/>
    <w:rsid w:val="00EE72F1"/>
    <w:rsid w:val="00F151E3"/>
    <w:rsid w:val="00F2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21DD8"/>
  <w15:chartTrackingRefBased/>
  <w15:docId w15:val="{BF055577-D1AE-46D6-A270-60466715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0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0116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2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2D8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71F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1FDB"/>
  </w:style>
  <w:style w:type="paragraph" w:styleId="Rodap">
    <w:name w:val="footer"/>
    <w:basedOn w:val="Normal"/>
    <w:link w:val="RodapChar"/>
    <w:uiPriority w:val="99"/>
    <w:unhideWhenUsed/>
    <w:rsid w:val="00771F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1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421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</dc:creator>
  <cp:keywords/>
  <dc:description/>
  <cp:lastModifiedBy>Terminal</cp:lastModifiedBy>
  <cp:revision>5</cp:revision>
  <cp:lastPrinted>2024-12-19T18:54:00Z</cp:lastPrinted>
  <dcterms:created xsi:type="dcterms:W3CDTF">2024-12-19T18:44:00Z</dcterms:created>
  <dcterms:modified xsi:type="dcterms:W3CDTF">2024-12-19T18:57:00Z</dcterms:modified>
</cp:coreProperties>
</file>