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CE5" w:rsidRPr="00EC5CE5" w:rsidRDefault="00EC5CE5">
      <w:pPr>
        <w:rPr>
          <w:rFonts w:ascii="Roboto" w:hAnsi="Roboto"/>
          <w:b/>
          <w:sz w:val="23"/>
          <w:szCs w:val="23"/>
          <w:shd w:val="clear" w:color="auto" w:fill="FFFFFF"/>
        </w:rPr>
      </w:pPr>
      <w:r w:rsidRPr="00EC5CE5">
        <w:rPr>
          <w:rStyle w:val="Forte"/>
          <w:rFonts w:ascii="Roboto" w:hAnsi="Roboto"/>
          <w:bCs w:val="0"/>
          <w:sz w:val="23"/>
          <w:szCs w:val="23"/>
          <w:shd w:val="clear" w:color="auto" w:fill="FFFFFF"/>
        </w:rPr>
        <w:t>EX</w:t>
      </w:r>
      <w:r w:rsidR="0051586E">
        <w:rPr>
          <w:rStyle w:val="Forte"/>
          <w:rFonts w:ascii="Roboto" w:hAnsi="Roboto"/>
          <w:bCs w:val="0"/>
          <w:sz w:val="23"/>
          <w:szCs w:val="23"/>
          <w:shd w:val="clear" w:color="auto" w:fill="FFFFFF"/>
        </w:rPr>
        <w:t>TRATO DO TERMO DE FOMENTO Nº 00</w:t>
      </w:r>
      <w:r w:rsidR="001062BB">
        <w:rPr>
          <w:rStyle w:val="Forte"/>
          <w:rFonts w:ascii="Roboto" w:hAnsi="Roboto"/>
          <w:bCs w:val="0"/>
          <w:sz w:val="23"/>
          <w:szCs w:val="23"/>
          <w:shd w:val="clear" w:color="auto" w:fill="FFFFFF"/>
        </w:rPr>
        <w:t>2</w:t>
      </w:r>
      <w:r w:rsidRPr="00EC5CE5">
        <w:rPr>
          <w:rStyle w:val="Forte"/>
          <w:rFonts w:ascii="Roboto" w:hAnsi="Roboto"/>
          <w:bCs w:val="0"/>
          <w:sz w:val="23"/>
          <w:szCs w:val="23"/>
          <w:shd w:val="clear" w:color="auto" w:fill="FFFFFF"/>
        </w:rPr>
        <w:t>/2024.</w:t>
      </w:r>
      <w:r w:rsidRPr="00EC5CE5">
        <w:rPr>
          <w:rFonts w:ascii="Roboto" w:hAnsi="Roboto"/>
          <w:sz w:val="23"/>
          <w:szCs w:val="23"/>
        </w:rPr>
        <w:br/>
      </w:r>
      <w:r>
        <w:rPr>
          <w:rFonts w:ascii="Roboto" w:hAnsi="Roboto"/>
          <w:sz w:val="23"/>
          <w:szCs w:val="23"/>
        </w:rPr>
        <w:br/>
      </w:r>
      <w:r w:rsidRPr="00EC5CE5">
        <w:rPr>
          <w:rFonts w:ascii="Roboto" w:hAnsi="Roboto"/>
          <w:b/>
          <w:sz w:val="23"/>
          <w:szCs w:val="23"/>
          <w:shd w:val="clear" w:color="auto" w:fill="FFFFFF"/>
        </w:rPr>
        <w:t>ADMINISTRAÇÃO PÚBLICA MUNICIPAL: MUNICÍPIO DE BRUNÓPOLIS-SC</w:t>
      </w:r>
    </w:p>
    <w:p w:rsidR="00EC5CE5" w:rsidRPr="00EC5CE5" w:rsidRDefault="00EC5CE5">
      <w:pPr>
        <w:rPr>
          <w:rFonts w:ascii="Roboto" w:hAnsi="Roboto"/>
          <w:b/>
          <w:sz w:val="23"/>
          <w:szCs w:val="23"/>
          <w:shd w:val="clear" w:color="auto" w:fill="FFFFFF"/>
        </w:rPr>
      </w:pPr>
      <w:r w:rsidRPr="00EC5CE5">
        <w:rPr>
          <w:rFonts w:ascii="Roboto" w:hAnsi="Roboto"/>
          <w:b/>
          <w:sz w:val="23"/>
          <w:szCs w:val="23"/>
        </w:rPr>
        <w:br/>
      </w:r>
      <w:r w:rsidRPr="00EC5CE5">
        <w:rPr>
          <w:rFonts w:ascii="Roboto" w:hAnsi="Roboto"/>
          <w:b/>
          <w:sz w:val="23"/>
          <w:szCs w:val="23"/>
          <w:shd w:val="clear" w:color="auto" w:fill="FFFFFF"/>
        </w:rPr>
        <w:t>ORGANIZAÇÃO DA SOCIEDADE CIVIL: ASSOCIAÇÃO DE PRODUTORES DE LEITE VICENTE PIRES.</w:t>
      </w:r>
    </w:p>
    <w:p w:rsidR="00EC5CE5" w:rsidRDefault="00EC5CE5" w:rsidP="00023C68">
      <w:pPr>
        <w:jc w:val="both"/>
        <w:rPr>
          <w:rFonts w:ascii="Roboto" w:hAnsi="Roboto"/>
          <w:sz w:val="23"/>
          <w:szCs w:val="23"/>
          <w:shd w:val="clear" w:color="auto" w:fill="FFFFFF"/>
        </w:rPr>
      </w:pPr>
      <w:r>
        <w:rPr>
          <w:rFonts w:ascii="Roboto" w:hAnsi="Roboto"/>
          <w:sz w:val="23"/>
          <w:szCs w:val="23"/>
        </w:rPr>
        <w:br/>
      </w:r>
      <w:r>
        <w:rPr>
          <w:rFonts w:ascii="Roboto" w:hAnsi="Roboto"/>
          <w:sz w:val="23"/>
          <w:szCs w:val="23"/>
          <w:shd w:val="clear" w:color="auto" w:fill="FFFFFF"/>
        </w:rPr>
        <w:t>DO OBJETO: O presente Termo de Fomento tem por Objetivo,</w:t>
      </w:r>
      <w:r w:rsidRPr="00EC5CE5">
        <w:rPr>
          <w:rFonts w:ascii="Roboto" w:hAnsi="Roboto"/>
          <w:sz w:val="23"/>
          <w:szCs w:val="23"/>
          <w:shd w:val="clear" w:color="auto" w:fill="FFFFFF"/>
        </w:rPr>
        <w:t xml:space="preserve"> custear despesas</w:t>
      </w:r>
      <w:r>
        <w:rPr>
          <w:rFonts w:ascii="Roboto" w:hAnsi="Roboto"/>
          <w:sz w:val="23"/>
          <w:szCs w:val="23"/>
          <w:shd w:val="clear" w:color="auto" w:fill="FFFFFF"/>
        </w:rPr>
        <w:t xml:space="preserve"> de manutenção conforme</w:t>
      </w:r>
      <w:r w:rsidRPr="00EC5CE5">
        <w:rPr>
          <w:rFonts w:ascii="Roboto" w:hAnsi="Roboto"/>
          <w:sz w:val="23"/>
          <w:szCs w:val="23"/>
          <w:shd w:val="clear" w:color="auto" w:fill="FFFFFF"/>
        </w:rPr>
        <w:t xml:space="preserve"> </w:t>
      </w:r>
      <w:r>
        <w:rPr>
          <w:rFonts w:ascii="Roboto" w:hAnsi="Roboto"/>
          <w:sz w:val="23"/>
          <w:szCs w:val="23"/>
          <w:shd w:val="clear" w:color="auto" w:fill="FFFFFF"/>
        </w:rPr>
        <w:t xml:space="preserve">consta no Plano de Trabalho. </w:t>
      </w:r>
      <w:r>
        <w:rPr>
          <w:rFonts w:ascii="Roboto" w:hAnsi="Roboto"/>
          <w:sz w:val="23"/>
          <w:szCs w:val="23"/>
        </w:rPr>
        <w:br/>
      </w:r>
      <w:r>
        <w:rPr>
          <w:rFonts w:ascii="Roboto" w:hAnsi="Roboto"/>
          <w:sz w:val="23"/>
          <w:szCs w:val="23"/>
        </w:rPr>
        <w:br/>
      </w:r>
      <w:r>
        <w:rPr>
          <w:rFonts w:ascii="Roboto" w:hAnsi="Roboto"/>
          <w:sz w:val="23"/>
          <w:szCs w:val="23"/>
          <w:shd w:val="clear" w:color="auto" w:fill="FFFFFF"/>
        </w:rPr>
        <w:t>DOS RECURSOS FINANCEIROS: O montante total de recursos a serem empregados na execução do objeto do presente Termo de Fomento é de R$ 1.500,00 ( um mil e quinhentos reais).</w:t>
      </w:r>
      <w:r>
        <w:rPr>
          <w:rFonts w:ascii="Roboto" w:hAnsi="Roboto"/>
          <w:sz w:val="23"/>
          <w:szCs w:val="23"/>
        </w:rPr>
        <w:br/>
      </w:r>
      <w:bookmarkStart w:id="0" w:name="_GoBack"/>
      <w:bookmarkEnd w:id="0"/>
      <w:r>
        <w:rPr>
          <w:rFonts w:ascii="Roboto" w:hAnsi="Roboto"/>
          <w:sz w:val="23"/>
          <w:szCs w:val="23"/>
        </w:rPr>
        <w:br/>
      </w:r>
      <w:r>
        <w:rPr>
          <w:rFonts w:ascii="Roboto" w:hAnsi="Roboto"/>
          <w:sz w:val="23"/>
          <w:szCs w:val="23"/>
          <w:shd w:val="clear" w:color="auto" w:fill="FFFFFF"/>
        </w:rPr>
        <w:t xml:space="preserve">DA DOTAÇÃO ORÇAMENTÁRIA: Os recursos financeiros deste Termo de Fomento, correrão à conta da dotação orçamentária: </w:t>
      </w:r>
    </w:p>
    <w:p w:rsidR="00EC5CE5" w:rsidRDefault="00EC5CE5" w:rsidP="00EC5CE5">
      <w:pPr>
        <w:rPr>
          <w:rFonts w:ascii="Roboto" w:hAnsi="Roboto"/>
          <w:sz w:val="23"/>
          <w:szCs w:val="23"/>
          <w:shd w:val="clear" w:color="auto" w:fill="FFFFFF"/>
        </w:rPr>
      </w:pPr>
      <w:r>
        <w:rPr>
          <w:rFonts w:ascii="Roboto" w:hAnsi="Roboto" w:hint="eastAsia"/>
          <w:sz w:val="23"/>
          <w:szCs w:val="23"/>
          <w:shd w:val="clear" w:color="auto" w:fill="FFFFFF"/>
        </w:rPr>
        <w:t>Ó</w:t>
      </w:r>
      <w:r>
        <w:rPr>
          <w:rFonts w:ascii="Roboto" w:hAnsi="Roboto"/>
          <w:sz w:val="23"/>
          <w:szCs w:val="23"/>
          <w:shd w:val="clear" w:color="auto" w:fill="FFFFFF"/>
        </w:rPr>
        <w:t>rgão 06.001 – SECRETARIA DE AGRICULTURA</w:t>
      </w:r>
    </w:p>
    <w:p w:rsidR="00EC5CE5" w:rsidRDefault="00EC5CE5" w:rsidP="00EC5CE5">
      <w:pPr>
        <w:rPr>
          <w:rFonts w:ascii="Roboto" w:hAnsi="Roboto"/>
          <w:sz w:val="23"/>
          <w:szCs w:val="23"/>
          <w:shd w:val="clear" w:color="auto" w:fill="FFFFFF"/>
        </w:rPr>
      </w:pPr>
      <w:r>
        <w:rPr>
          <w:rFonts w:ascii="Roboto" w:hAnsi="Roboto"/>
          <w:sz w:val="23"/>
          <w:szCs w:val="23"/>
          <w:shd w:val="clear" w:color="auto" w:fill="FFFFFF"/>
        </w:rPr>
        <w:t>UNIDADE 001 – SECRETARIA DE AGRICULTURA</w:t>
      </w:r>
    </w:p>
    <w:p w:rsidR="00EC5CE5" w:rsidRDefault="00EC5CE5" w:rsidP="00EC5CE5">
      <w:pPr>
        <w:rPr>
          <w:rFonts w:ascii="Roboto" w:hAnsi="Roboto"/>
          <w:sz w:val="23"/>
          <w:szCs w:val="23"/>
          <w:shd w:val="clear" w:color="auto" w:fill="FFFFFF"/>
        </w:rPr>
      </w:pPr>
      <w:r>
        <w:rPr>
          <w:rFonts w:ascii="Roboto" w:hAnsi="Roboto"/>
          <w:sz w:val="23"/>
          <w:szCs w:val="23"/>
          <w:shd w:val="clear" w:color="auto" w:fill="FFFFFF"/>
        </w:rPr>
        <w:t>2.025 – MANUNTENÇÃO DA SECRETARIA DE AGRICULTURA</w:t>
      </w:r>
    </w:p>
    <w:p w:rsidR="00EC5CE5" w:rsidRDefault="00EC5CE5" w:rsidP="00EC5CE5">
      <w:pPr>
        <w:rPr>
          <w:rFonts w:ascii="Roboto" w:hAnsi="Roboto"/>
          <w:sz w:val="23"/>
          <w:szCs w:val="23"/>
          <w:shd w:val="clear" w:color="auto" w:fill="FFFFFF"/>
        </w:rPr>
      </w:pPr>
      <w:r>
        <w:rPr>
          <w:rFonts w:ascii="Roboto" w:hAnsi="Roboto"/>
          <w:sz w:val="23"/>
          <w:szCs w:val="23"/>
          <w:shd w:val="clear" w:color="auto" w:fill="FFFFFF"/>
        </w:rPr>
        <w:t>82 – 3.3.50.00.00.00.00.00 –TRANSFERENCIAS A INSTITUIÇÕES PRIVADAS</w:t>
      </w:r>
    </w:p>
    <w:p w:rsidR="00083B66" w:rsidRDefault="00083B66" w:rsidP="00EC5CE5">
      <w:pPr>
        <w:rPr>
          <w:rFonts w:ascii="Roboto" w:hAnsi="Roboto"/>
          <w:sz w:val="23"/>
          <w:szCs w:val="23"/>
          <w:shd w:val="clear" w:color="auto" w:fill="FFFFFF"/>
        </w:rPr>
      </w:pPr>
      <w:r>
        <w:rPr>
          <w:rFonts w:ascii="Roboto" w:hAnsi="Roboto"/>
          <w:sz w:val="23"/>
          <w:szCs w:val="23"/>
          <w:shd w:val="clear" w:color="auto" w:fill="FFFFFF"/>
        </w:rPr>
        <w:t>82 – 3.3.50.00.00.00.00.00.1.501.00000.00000 –RECURSOS ORDINÁRIOS</w:t>
      </w:r>
    </w:p>
    <w:p w:rsidR="00083B66" w:rsidRDefault="00EC5CE5" w:rsidP="00EC5CE5">
      <w:pPr>
        <w:rPr>
          <w:rFonts w:ascii="Roboto" w:hAnsi="Roboto"/>
          <w:sz w:val="23"/>
          <w:szCs w:val="23"/>
          <w:shd w:val="clear" w:color="auto" w:fill="FFFFFF"/>
        </w:rPr>
      </w:pPr>
      <w:r>
        <w:rPr>
          <w:rFonts w:ascii="Roboto" w:hAnsi="Roboto"/>
          <w:sz w:val="23"/>
          <w:szCs w:val="23"/>
          <w:shd w:val="clear" w:color="auto" w:fill="FFFFFF"/>
        </w:rPr>
        <w:t xml:space="preserve">Município, </w:t>
      </w:r>
      <w:r w:rsidR="00083B66">
        <w:rPr>
          <w:rFonts w:ascii="Roboto" w:hAnsi="Roboto"/>
          <w:sz w:val="23"/>
          <w:szCs w:val="23"/>
          <w:shd w:val="clear" w:color="auto" w:fill="FFFFFF"/>
        </w:rPr>
        <w:t>repassara valor em cota única.</w:t>
      </w:r>
    </w:p>
    <w:p w:rsidR="00083B66" w:rsidRDefault="00EC5CE5" w:rsidP="00EC5CE5">
      <w:pPr>
        <w:rPr>
          <w:rFonts w:ascii="Roboto" w:hAnsi="Roboto"/>
          <w:sz w:val="23"/>
          <w:szCs w:val="23"/>
          <w:shd w:val="clear" w:color="auto" w:fill="FFFFFF"/>
        </w:rPr>
      </w:pPr>
      <w:r>
        <w:rPr>
          <w:rFonts w:ascii="Roboto" w:hAnsi="Roboto"/>
          <w:sz w:val="23"/>
          <w:szCs w:val="23"/>
        </w:rPr>
        <w:br/>
      </w:r>
      <w:r>
        <w:rPr>
          <w:rFonts w:ascii="Roboto" w:hAnsi="Roboto"/>
          <w:sz w:val="23"/>
          <w:szCs w:val="23"/>
          <w:shd w:val="clear" w:color="auto" w:fill="FFFFFF"/>
        </w:rPr>
        <w:t>DA VIGÊNCIA: O presente Termo de Fomento vigerá a partir da</w:t>
      </w:r>
      <w:r w:rsidR="00083B66">
        <w:rPr>
          <w:rFonts w:ascii="Roboto" w:hAnsi="Roboto"/>
          <w:sz w:val="23"/>
          <w:szCs w:val="23"/>
          <w:shd w:val="clear" w:color="auto" w:fill="FFFFFF"/>
        </w:rPr>
        <w:t xml:space="preserve"> assinatura até 31/12/2024</w:t>
      </w:r>
      <w:r>
        <w:rPr>
          <w:rFonts w:ascii="Roboto" w:hAnsi="Roboto"/>
          <w:sz w:val="23"/>
          <w:szCs w:val="23"/>
          <w:shd w:val="clear" w:color="auto" w:fill="FFFFFF"/>
        </w:rPr>
        <w:t>.</w:t>
      </w:r>
    </w:p>
    <w:p w:rsidR="00083B66" w:rsidRDefault="00083B66" w:rsidP="00EC5CE5">
      <w:pPr>
        <w:rPr>
          <w:rFonts w:ascii="Roboto" w:hAnsi="Roboto"/>
          <w:sz w:val="23"/>
          <w:szCs w:val="23"/>
          <w:shd w:val="clear" w:color="auto" w:fill="FFFFFF"/>
        </w:rPr>
      </w:pPr>
      <w:r>
        <w:rPr>
          <w:rFonts w:ascii="Roboto" w:hAnsi="Roboto"/>
          <w:sz w:val="23"/>
          <w:szCs w:val="23"/>
          <w:shd w:val="clear" w:color="auto" w:fill="FFFFFF"/>
        </w:rPr>
        <w:t>Brunópolis, SC, 20 de março de 2024.</w:t>
      </w:r>
    </w:p>
    <w:p w:rsidR="00083B66" w:rsidRDefault="00083B66" w:rsidP="00EC5CE5">
      <w:pPr>
        <w:rPr>
          <w:rFonts w:ascii="Roboto" w:hAnsi="Roboto"/>
          <w:sz w:val="23"/>
          <w:szCs w:val="23"/>
          <w:shd w:val="clear" w:color="auto" w:fill="FFFFFF"/>
        </w:rPr>
      </w:pPr>
    </w:p>
    <w:p w:rsidR="00083B66" w:rsidRDefault="00083B66" w:rsidP="00083B66">
      <w:pPr>
        <w:spacing w:after="0" w:line="240" w:lineRule="auto"/>
        <w:rPr>
          <w:rFonts w:ascii="Roboto" w:hAnsi="Roboto"/>
          <w:sz w:val="23"/>
          <w:szCs w:val="23"/>
          <w:shd w:val="clear" w:color="auto" w:fill="FFFFFF"/>
        </w:rPr>
      </w:pPr>
      <w:r>
        <w:rPr>
          <w:rFonts w:ascii="Roboto" w:hAnsi="Roboto"/>
          <w:sz w:val="23"/>
          <w:szCs w:val="23"/>
          <w:shd w:val="clear" w:color="auto" w:fill="FFFFFF"/>
        </w:rPr>
        <w:t>VOLCIR CANUTO</w:t>
      </w:r>
    </w:p>
    <w:p w:rsidR="00DB078C" w:rsidRDefault="00083B66" w:rsidP="00083B66">
      <w:pPr>
        <w:spacing w:after="0" w:line="240" w:lineRule="auto"/>
      </w:pPr>
      <w:r>
        <w:rPr>
          <w:rFonts w:ascii="Roboto" w:hAnsi="Roboto"/>
          <w:sz w:val="23"/>
          <w:szCs w:val="23"/>
          <w:shd w:val="clear" w:color="auto" w:fill="FFFFFF"/>
        </w:rPr>
        <w:t>PREFEITO MUNICIPAL</w:t>
      </w:r>
      <w:r w:rsidR="00EC5CE5">
        <w:rPr>
          <w:rFonts w:ascii="Roboto" w:hAnsi="Roboto"/>
          <w:sz w:val="23"/>
          <w:szCs w:val="23"/>
        </w:rPr>
        <w:br/>
      </w:r>
      <w:r w:rsidR="00EC5CE5">
        <w:rPr>
          <w:rFonts w:ascii="Roboto" w:hAnsi="Roboto"/>
          <w:sz w:val="23"/>
          <w:szCs w:val="23"/>
        </w:rPr>
        <w:br/>
      </w:r>
    </w:p>
    <w:sectPr w:rsidR="00DB07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E5"/>
    <w:rsid w:val="00023C68"/>
    <w:rsid w:val="00083B66"/>
    <w:rsid w:val="001062BB"/>
    <w:rsid w:val="0051586E"/>
    <w:rsid w:val="00DB078C"/>
    <w:rsid w:val="00EC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331FA-BD74-47B1-85F1-D579EBB9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C5C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Terminal</dc:creator>
  <cp:keywords/>
  <dc:description/>
  <cp:lastModifiedBy>Terminal</cp:lastModifiedBy>
  <cp:revision>4</cp:revision>
  <dcterms:created xsi:type="dcterms:W3CDTF">2024-03-21T14:35:00Z</dcterms:created>
  <dcterms:modified xsi:type="dcterms:W3CDTF">2024-03-21T18:31:00Z</dcterms:modified>
</cp:coreProperties>
</file>