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1F49" w14:textId="77777777" w:rsidR="000959BA" w:rsidRPr="008A3767" w:rsidRDefault="000959BA" w:rsidP="00B04F8D">
      <w:pPr>
        <w:pStyle w:val="Corpodetexto"/>
        <w:jc w:val="center"/>
        <w:rPr>
          <w:rFonts w:ascii="Times New Roman" w:hAnsi="Times New Roman"/>
          <w:szCs w:val="24"/>
        </w:rPr>
      </w:pPr>
    </w:p>
    <w:p w14:paraId="7E0A1812" w14:textId="200BF579" w:rsidR="000959BA" w:rsidRPr="008A3767" w:rsidRDefault="008A3767" w:rsidP="000959BA">
      <w:pPr>
        <w:pStyle w:val="Ttul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MUNICÍPIO DE </w:t>
      </w:r>
      <w:r w:rsidR="00AA4EBC">
        <w:rPr>
          <w:rFonts w:ascii="Times New Roman" w:hAnsi="Times New Roman"/>
          <w:b/>
          <w:szCs w:val="24"/>
        </w:rPr>
        <w:t>BRUNÓPOLIS</w:t>
      </w:r>
      <w:r w:rsidR="000959BA" w:rsidRPr="008A3767">
        <w:rPr>
          <w:rFonts w:ascii="Times New Roman" w:hAnsi="Times New Roman"/>
          <w:b/>
          <w:szCs w:val="24"/>
        </w:rPr>
        <w:t xml:space="preserve"> - SC</w:t>
      </w:r>
    </w:p>
    <w:p w14:paraId="644A6199" w14:textId="1B0B652A" w:rsidR="000959BA" w:rsidRPr="008A3767" w:rsidRDefault="000959BA" w:rsidP="000959BA">
      <w:pPr>
        <w:pStyle w:val="Subttulo"/>
        <w:spacing w:before="120" w:after="120"/>
        <w:rPr>
          <w:rFonts w:ascii="Times New Roman" w:hAnsi="Times New Roman"/>
          <w:szCs w:val="24"/>
        </w:rPr>
      </w:pPr>
      <w:r w:rsidRPr="008A3767">
        <w:rPr>
          <w:rFonts w:ascii="Times New Roman" w:hAnsi="Times New Roman"/>
          <w:szCs w:val="24"/>
        </w:rPr>
        <w:t>EXTRATO DE RATIFICAÇÃO DE INEXIGIBILIDADE DE LICITAÇÃO Nº 0</w:t>
      </w:r>
      <w:r w:rsidR="00AA4EBC">
        <w:rPr>
          <w:rFonts w:ascii="Times New Roman" w:hAnsi="Times New Roman"/>
          <w:szCs w:val="24"/>
        </w:rPr>
        <w:t>11</w:t>
      </w:r>
      <w:r w:rsidRPr="008A3767">
        <w:rPr>
          <w:rFonts w:ascii="Times New Roman" w:hAnsi="Times New Roman"/>
          <w:szCs w:val="24"/>
        </w:rPr>
        <w:t>/20</w:t>
      </w:r>
      <w:r w:rsidR="008A3767">
        <w:rPr>
          <w:rFonts w:ascii="Times New Roman" w:hAnsi="Times New Roman"/>
          <w:szCs w:val="24"/>
        </w:rPr>
        <w:t>2</w:t>
      </w:r>
      <w:r w:rsidR="00AA4EBC">
        <w:rPr>
          <w:rFonts w:ascii="Times New Roman" w:hAnsi="Times New Roman"/>
          <w:szCs w:val="24"/>
        </w:rPr>
        <w:t>3</w:t>
      </w:r>
    </w:p>
    <w:p w14:paraId="148F1C8D" w14:textId="5DCFEB3C" w:rsidR="000959BA" w:rsidRPr="008A3767" w:rsidRDefault="000959BA" w:rsidP="000959BA">
      <w:pPr>
        <w:pStyle w:val="Corpodetexto"/>
        <w:ind w:right="18"/>
        <w:jc w:val="both"/>
        <w:rPr>
          <w:rFonts w:ascii="Times New Roman" w:hAnsi="Times New Roman"/>
          <w:szCs w:val="24"/>
        </w:rPr>
      </w:pPr>
      <w:r w:rsidRPr="008A3767">
        <w:rPr>
          <w:rFonts w:ascii="Times New Roman" w:hAnsi="Times New Roman"/>
          <w:szCs w:val="24"/>
        </w:rPr>
        <w:t xml:space="preserve">O Prefeito Municipal torna público que </w:t>
      </w:r>
      <w:r w:rsidR="00341D68" w:rsidRPr="008A3767">
        <w:rPr>
          <w:rFonts w:ascii="Times New Roman" w:hAnsi="Times New Roman"/>
          <w:szCs w:val="24"/>
        </w:rPr>
        <w:t>ratificou o ato da</w:t>
      </w:r>
      <w:r w:rsidRPr="008A3767">
        <w:rPr>
          <w:rFonts w:ascii="Times New Roman" w:hAnsi="Times New Roman"/>
          <w:szCs w:val="24"/>
        </w:rPr>
        <w:t xml:space="preserve"> Senhor</w:t>
      </w:r>
      <w:r w:rsidR="00341D68" w:rsidRPr="008A3767">
        <w:rPr>
          <w:rFonts w:ascii="Times New Roman" w:hAnsi="Times New Roman"/>
          <w:szCs w:val="24"/>
        </w:rPr>
        <w:t>ita</w:t>
      </w:r>
      <w:r w:rsidRPr="008A3767">
        <w:rPr>
          <w:rFonts w:ascii="Times New Roman" w:hAnsi="Times New Roman"/>
          <w:szCs w:val="24"/>
        </w:rPr>
        <w:t xml:space="preserve"> </w:t>
      </w:r>
      <w:r w:rsidR="00AA4EBC">
        <w:rPr>
          <w:rFonts w:ascii="Times New Roman" w:hAnsi="Times New Roman"/>
          <w:szCs w:val="24"/>
        </w:rPr>
        <w:t>Ana Maria dos Passos Girardi</w:t>
      </w:r>
      <w:r w:rsidRPr="008A3767">
        <w:rPr>
          <w:rFonts w:ascii="Times New Roman" w:hAnsi="Times New Roman"/>
          <w:szCs w:val="24"/>
        </w:rPr>
        <w:t xml:space="preserve">, Presidente da Comissão Permanente de Licitações, que declarou inexigível a licitação, nos termos do </w:t>
      </w:r>
      <w:r w:rsidRPr="008A3767">
        <w:rPr>
          <w:rFonts w:ascii="Times New Roman" w:hAnsi="Times New Roman"/>
          <w:i/>
          <w:iCs/>
          <w:szCs w:val="24"/>
        </w:rPr>
        <w:t>Inciso I e II,</w:t>
      </w:r>
      <w:r w:rsidRPr="008A3767">
        <w:rPr>
          <w:rFonts w:ascii="Times New Roman" w:hAnsi="Times New Roman"/>
          <w:szCs w:val="24"/>
        </w:rPr>
        <w:t xml:space="preserve"> do artigo 25 da Lei Federal n° 8.666/93 e posteriores alterações, para a contratação de empresa </w:t>
      </w:r>
      <w:r w:rsidR="00341D68" w:rsidRPr="008A3767">
        <w:rPr>
          <w:rFonts w:ascii="Times New Roman" w:hAnsi="Times New Roman"/>
          <w:szCs w:val="24"/>
        </w:rPr>
        <w:t>visando</w:t>
      </w:r>
      <w:r w:rsidRPr="008A3767">
        <w:rPr>
          <w:rFonts w:ascii="Times New Roman" w:hAnsi="Times New Roman"/>
          <w:szCs w:val="24"/>
        </w:rPr>
        <w:t xml:space="preserve"> o fornecimento de livros didáticos do Sistema de Ensino Aprende Brasil e Assessoramento Pedagógico, em favor da empresa </w:t>
      </w:r>
      <w:r w:rsidR="00AA4EBC">
        <w:rPr>
          <w:rFonts w:ascii="Times New Roman" w:hAnsi="Times New Roman"/>
          <w:szCs w:val="24"/>
        </w:rPr>
        <w:t xml:space="preserve">GRAFICA E EDITORA </w:t>
      </w:r>
      <w:r w:rsidR="003F552A">
        <w:rPr>
          <w:rFonts w:ascii="Times New Roman" w:hAnsi="Times New Roman"/>
          <w:szCs w:val="24"/>
        </w:rPr>
        <w:t>POSIGRAF LTDA</w:t>
      </w:r>
      <w:r w:rsidRPr="008A3767">
        <w:rPr>
          <w:rFonts w:ascii="Times New Roman" w:hAnsi="Times New Roman"/>
          <w:szCs w:val="24"/>
        </w:rPr>
        <w:t xml:space="preserve">, no valor de R$ </w:t>
      </w:r>
      <w:r w:rsidR="003F552A">
        <w:rPr>
          <w:rFonts w:ascii="Times New Roman" w:hAnsi="Times New Roman"/>
          <w:szCs w:val="24"/>
        </w:rPr>
        <w:t>136.</w:t>
      </w:r>
      <w:r w:rsidR="00284FAB">
        <w:rPr>
          <w:rFonts w:ascii="Times New Roman" w:hAnsi="Times New Roman"/>
          <w:szCs w:val="24"/>
        </w:rPr>
        <w:t>636,84</w:t>
      </w:r>
      <w:r w:rsidRPr="008A3767">
        <w:rPr>
          <w:rFonts w:ascii="Times New Roman" w:hAnsi="Times New Roman"/>
          <w:szCs w:val="24"/>
        </w:rPr>
        <w:t xml:space="preserve"> (</w:t>
      </w:r>
      <w:r w:rsidR="00284FAB">
        <w:rPr>
          <w:rFonts w:ascii="Times New Roman" w:hAnsi="Times New Roman"/>
          <w:szCs w:val="24"/>
        </w:rPr>
        <w:t xml:space="preserve">cento e trinta </w:t>
      </w:r>
      <w:r w:rsidR="00B87237">
        <w:rPr>
          <w:rFonts w:ascii="Times New Roman" w:hAnsi="Times New Roman"/>
          <w:szCs w:val="24"/>
        </w:rPr>
        <w:t xml:space="preserve">e seis mil, seiscentos e trinta e seis </w:t>
      </w:r>
      <w:r w:rsidR="00264582">
        <w:rPr>
          <w:rFonts w:ascii="Times New Roman" w:hAnsi="Times New Roman"/>
          <w:szCs w:val="24"/>
        </w:rPr>
        <w:t>reais e oitenta e quatro centavos</w:t>
      </w:r>
      <w:r w:rsidRPr="008A3767">
        <w:rPr>
          <w:rFonts w:ascii="Times New Roman" w:hAnsi="Times New Roman"/>
          <w:szCs w:val="24"/>
        </w:rPr>
        <w:t>)</w:t>
      </w:r>
      <w:r w:rsidR="00341D68" w:rsidRPr="008A3767">
        <w:rPr>
          <w:rFonts w:ascii="Times New Roman" w:hAnsi="Times New Roman"/>
          <w:szCs w:val="24"/>
        </w:rPr>
        <w:t xml:space="preserve">, com vigência até </w:t>
      </w:r>
      <w:r w:rsidR="00264582">
        <w:rPr>
          <w:rFonts w:ascii="Times New Roman" w:hAnsi="Times New Roman"/>
          <w:szCs w:val="24"/>
        </w:rPr>
        <w:t>19</w:t>
      </w:r>
      <w:r w:rsidR="00341D68" w:rsidRPr="008A3767">
        <w:rPr>
          <w:rFonts w:ascii="Times New Roman" w:hAnsi="Times New Roman"/>
          <w:szCs w:val="24"/>
        </w:rPr>
        <w:t>/12/20</w:t>
      </w:r>
      <w:r w:rsidR="008A3767">
        <w:rPr>
          <w:rFonts w:ascii="Times New Roman" w:hAnsi="Times New Roman"/>
          <w:szCs w:val="24"/>
        </w:rPr>
        <w:t>2</w:t>
      </w:r>
      <w:r w:rsidR="00264582">
        <w:rPr>
          <w:rFonts w:ascii="Times New Roman" w:hAnsi="Times New Roman"/>
          <w:szCs w:val="24"/>
        </w:rPr>
        <w:t>4</w:t>
      </w:r>
      <w:r w:rsidRPr="008A3767">
        <w:rPr>
          <w:rFonts w:ascii="Times New Roman" w:hAnsi="Times New Roman"/>
          <w:szCs w:val="24"/>
        </w:rPr>
        <w:t>.</w:t>
      </w:r>
    </w:p>
    <w:p w14:paraId="51470B43" w14:textId="1B1AE728" w:rsidR="000959BA" w:rsidRPr="008A3767" w:rsidRDefault="00AA4EBC" w:rsidP="000959BA">
      <w:pPr>
        <w:pStyle w:val="Corpodetexto"/>
        <w:spacing w:before="120"/>
        <w:ind w:right="1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Brunópolis</w:t>
      </w:r>
      <w:r w:rsidR="000959BA" w:rsidRPr="008A3767">
        <w:rPr>
          <w:rFonts w:ascii="Times New Roman" w:hAnsi="Times New Roman"/>
          <w:szCs w:val="24"/>
        </w:rPr>
        <w:t xml:space="preserve">, SC, </w:t>
      </w:r>
      <w:r w:rsidR="00264582">
        <w:rPr>
          <w:rFonts w:ascii="Times New Roman" w:hAnsi="Times New Roman"/>
          <w:szCs w:val="24"/>
        </w:rPr>
        <w:t>20</w:t>
      </w:r>
      <w:r w:rsidR="000959BA" w:rsidRPr="008A3767">
        <w:rPr>
          <w:rFonts w:ascii="Times New Roman" w:hAnsi="Times New Roman"/>
          <w:szCs w:val="24"/>
        </w:rPr>
        <w:t xml:space="preserve"> de </w:t>
      </w:r>
      <w:r w:rsidR="00264582">
        <w:rPr>
          <w:rFonts w:ascii="Times New Roman" w:hAnsi="Times New Roman"/>
          <w:szCs w:val="24"/>
        </w:rPr>
        <w:t>dez</w:t>
      </w:r>
      <w:r w:rsidR="008A3767">
        <w:rPr>
          <w:rFonts w:ascii="Times New Roman" w:hAnsi="Times New Roman"/>
          <w:szCs w:val="24"/>
        </w:rPr>
        <w:t>embro</w:t>
      </w:r>
      <w:r w:rsidR="000959BA" w:rsidRPr="008A3767">
        <w:rPr>
          <w:rFonts w:ascii="Times New Roman" w:hAnsi="Times New Roman"/>
          <w:szCs w:val="24"/>
        </w:rPr>
        <w:t xml:space="preserve"> de 20</w:t>
      </w:r>
      <w:r w:rsidR="008A3767">
        <w:rPr>
          <w:rFonts w:ascii="Times New Roman" w:hAnsi="Times New Roman"/>
          <w:szCs w:val="24"/>
        </w:rPr>
        <w:t>2</w:t>
      </w:r>
      <w:r w:rsidR="00264582">
        <w:rPr>
          <w:rFonts w:ascii="Times New Roman" w:hAnsi="Times New Roman"/>
          <w:szCs w:val="24"/>
        </w:rPr>
        <w:t>3</w:t>
      </w:r>
      <w:r w:rsidR="000959BA" w:rsidRPr="008A3767">
        <w:rPr>
          <w:rFonts w:ascii="Times New Roman" w:hAnsi="Times New Roman"/>
          <w:szCs w:val="24"/>
        </w:rPr>
        <w:t>.</w:t>
      </w:r>
    </w:p>
    <w:p w14:paraId="2D87F277" w14:textId="32A073FD" w:rsidR="000959BA" w:rsidRPr="008A3767" w:rsidRDefault="00264582" w:rsidP="000959BA">
      <w:pPr>
        <w:pStyle w:val="Corpodetexto"/>
        <w:spacing w:before="120"/>
        <w:ind w:right="17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VOLCIR CANUTO</w:t>
      </w:r>
    </w:p>
    <w:p w14:paraId="536D9300" w14:textId="7E768782" w:rsidR="000959BA" w:rsidRPr="008A3767" w:rsidRDefault="008A3767" w:rsidP="000959BA">
      <w:pPr>
        <w:pStyle w:val="Corpodetex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Prefeito de </w:t>
      </w:r>
      <w:r w:rsidR="00AA4EBC">
        <w:rPr>
          <w:rFonts w:ascii="Times New Roman" w:hAnsi="Times New Roman"/>
          <w:szCs w:val="24"/>
        </w:rPr>
        <w:t>Brunópolis</w:t>
      </w:r>
    </w:p>
    <w:sectPr w:rsidR="000959BA" w:rsidRPr="008A3767" w:rsidSect="00341D68"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B4"/>
    <w:rsid w:val="00001152"/>
    <w:rsid w:val="000017B4"/>
    <w:rsid w:val="00094FBA"/>
    <w:rsid w:val="000959BA"/>
    <w:rsid w:val="00123F70"/>
    <w:rsid w:val="001D36ED"/>
    <w:rsid w:val="001D7AA2"/>
    <w:rsid w:val="00264582"/>
    <w:rsid w:val="00284FAB"/>
    <w:rsid w:val="00330112"/>
    <w:rsid w:val="00341D68"/>
    <w:rsid w:val="003D74E0"/>
    <w:rsid w:val="003F552A"/>
    <w:rsid w:val="00474CB6"/>
    <w:rsid w:val="004971C8"/>
    <w:rsid w:val="004A030F"/>
    <w:rsid w:val="005006ED"/>
    <w:rsid w:val="005E3084"/>
    <w:rsid w:val="005F1726"/>
    <w:rsid w:val="00607CC2"/>
    <w:rsid w:val="00687938"/>
    <w:rsid w:val="00702F3A"/>
    <w:rsid w:val="007747E0"/>
    <w:rsid w:val="007E04EB"/>
    <w:rsid w:val="00836DD7"/>
    <w:rsid w:val="00855B8F"/>
    <w:rsid w:val="008A3767"/>
    <w:rsid w:val="00940F64"/>
    <w:rsid w:val="00A2173C"/>
    <w:rsid w:val="00A45860"/>
    <w:rsid w:val="00A64767"/>
    <w:rsid w:val="00A7168F"/>
    <w:rsid w:val="00AA4EBC"/>
    <w:rsid w:val="00AC6B09"/>
    <w:rsid w:val="00AD4BBB"/>
    <w:rsid w:val="00AD7355"/>
    <w:rsid w:val="00B04F8D"/>
    <w:rsid w:val="00B44CB3"/>
    <w:rsid w:val="00B72B57"/>
    <w:rsid w:val="00B87237"/>
    <w:rsid w:val="00BA176A"/>
    <w:rsid w:val="00BA48BC"/>
    <w:rsid w:val="00C10BD1"/>
    <w:rsid w:val="00C456DB"/>
    <w:rsid w:val="00C57845"/>
    <w:rsid w:val="00C775F2"/>
    <w:rsid w:val="00D33353"/>
    <w:rsid w:val="00D75047"/>
    <w:rsid w:val="00D8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DB3FD"/>
  <w15:chartTrackingRefBased/>
  <w15:docId w15:val="{F6C82BA1-AB40-440B-9272-9ADC46E7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szCs w:val="20"/>
    </w:rPr>
  </w:style>
  <w:style w:type="paragraph" w:styleId="Corpodetexto">
    <w:name w:val="Body Text"/>
    <w:basedOn w:val="Normal"/>
    <w:semiHidden/>
    <w:rPr>
      <w:rFonts w:ascii="Arial" w:hAnsi="Arial"/>
      <w:szCs w:val="20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CONCÓRDIA - SC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CONCÓRDIA - SC</dc:title>
  <dc:subject/>
  <dc:creator>Fundo Mun. de Saúde</dc:creator>
  <cp:keywords/>
  <dc:description/>
  <cp:lastModifiedBy>Marcos Luiz Folle</cp:lastModifiedBy>
  <cp:revision>7</cp:revision>
  <cp:lastPrinted>2013-01-08T12:19:00Z</cp:lastPrinted>
  <dcterms:created xsi:type="dcterms:W3CDTF">2023-12-20T12:12:00Z</dcterms:created>
  <dcterms:modified xsi:type="dcterms:W3CDTF">2023-12-20T12:16:00Z</dcterms:modified>
</cp:coreProperties>
</file>