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4C52" w14:textId="7FB6BFC1" w:rsidR="00EB3AD7" w:rsidRPr="00DA7704" w:rsidRDefault="0082104D" w:rsidP="00CD0E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7704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Pr="00DA770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N.º</w:t>
      </w:r>
      <w:r w:rsidR="00265B8B" w:rsidRPr="00DA770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265B8B" w:rsidRPr="00DA77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A77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5B8B" w:rsidRPr="00DA770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E70F9" w:rsidRPr="00DA770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03B6AE5" w14:textId="4FEA8A51" w:rsidR="00895F14" w:rsidRPr="00DA7704" w:rsidRDefault="00D2263C" w:rsidP="00895F14">
      <w:pPr>
        <w:tabs>
          <w:tab w:val="left" w:pos="6237"/>
        </w:tabs>
        <w:ind w:right="273"/>
        <w:rPr>
          <w:rFonts w:ascii="Times New Roman" w:hAnsi="Times New Roman" w:cs="Times New Roman"/>
          <w:b/>
          <w:sz w:val="24"/>
          <w:szCs w:val="24"/>
        </w:rPr>
      </w:pPr>
      <w:r w:rsidRPr="00DA7704">
        <w:rPr>
          <w:rFonts w:ascii="Times New Roman" w:hAnsi="Times New Roman" w:cs="Times New Roman"/>
          <w:b/>
          <w:sz w:val="24"/>
          <w:szCs w:val="24"/>
        </w:rPr>
        <w:t>PROCESSO SELETIVO PARA GESTOR ESCOLAR</w:t>
      </w:r>
    </w:p>
    <w:p w14:paraId="73C92B40" w14:textId="19A24E33" w:rsidR="00895F14" w:rsidRPr="00DA7704" w:rsidRDefault="00895F14" w:rsidP="008324D0">
      <w:pPr>
        <w:tabs>
          <w:tab w:val="left" w:pos="6237"/>
        </w:tabs>
        <w:spacing w:after="120"/>
        <w:ind w:right="273"/>
        <w:rPr>
          <w:rFonts w:ascii="Times New Roman" w:hAnsi="Times New Roman" w:cs="Times New Roman"/>
          <w:b/>
          <w:sz w:val="24"/>
          <w:szCs w:val="24"/>
        </w:rPr>
      </w:pPr>
      <w:r w:rsidRPr="00DA7704">
        <w:rPr>
          <w:rFonts w:ascii="Times New Roman" w:hAnsi="Times New Roman" w:cs="Times New Roman"/>
          <w:b/>
          <w:sz w:val="24"/>
          <w:szCs w:val="24"/>
        </w:rPr>
        <w:t xml:space="preserve">GESTÃO DEMOCRÁTICA </w:t>
      </w:r>
    </w:p>
    <w:p w14:paraId="273D2143" w14:textId="77777777" w:rsidR="00BE5171" w:rsidRPr="00DA7704" w:rsidRDefault="00BE5171" w:rsidP="008324D0">
      <w:pPr>
        <w:tabs>
          <w:tab w:val="left" w:pos="6237"/>
        </w:tabs>
        <w:spacing w:after="120"/>
        <w:ind w:right="273"/>
        <w:rPr>
          <w:rFonts w:ascii="Times New Roman" w:hAnsi="Times New Roman" w:cs="Times New Roman"/>
          <w:sz w:val="24"/>
          <w:szCs w:val="24"/>
        </w:rPr>
      </w:pPr>
    </w:p>
    <w:p w14:paraId="6F31D291" w14:textId="3EC20220" w:rsidR="00EB3AD7" w:rsidRPr="00DA7704" w:rsidRDefault="00D2263C" w:rsidP="00455E75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858545"/>
      <w:proofErr w:type="spellStart"/>
      <w:r w:rsidRPr="00DA7704">
        <w:rPr>
          <w:rFonts w:ascii="Times New Roman" w:hAnsi="Times New Roman" w:cs="Times New Roman"/>
          <w:b/>
          <w:bCs/>
          <w:sz w:val="24"/>
          <w:szCs w:val="24"/>
        </w:rPr>
        <w:t>Volcir</w:t>
      </w:r>
      <w:proofErr w:type="spellEnd"/>
      <w:r w:rsidRPr="00DA7704">
        <w:rPr>
          <w:rFonts w:ascii="Times New Roman" w:hAnsi="Times New Roman" w:cs="Times New Roman"/>
          <w:b/>
          <w:bCs/>
          <w:sz w:val="24"/>
          <w:szCs w:val="24"/>
        </w:rPr>
        <w:t xml:space="preserve"> Canuto</w:t>
      </w:r>
      <w:r w:rsidR="00455E75" w:rsidRPr="00DA7704">
        <w:rPr>
          <w:rFonts w:ascii="Times New Roman" w:hAnsi="Times New Roman" w:cs="Times New Roman"/>
          <w:sz w:val="24"/>
          <w:szCs w:val="24"/>
        </w:rPr>
        <w:t>,</w:t>
      </w:r>
      <w:r w:rsidR="00C60AC5" w:rsidRPr="00DA7704">
        <w:rPr>
          <w:rFonts w:ascii="Times New Roman" w:hAnsi="Times New Roman" w:cs="Times New Roman"/>
          <w:sz w:val="24"/>
          <w:szCs w:val="24"/>
        </w:rPr>
        <w:t xml:space="preserve"> </w:t>
      </w:r>
      <w:r w:rsidRPr="00DA7704">
        <w:rPr>
          <w:rFonts w:ascii="Times New Roman" w:hAnsi="Times New Roman" w:cs="Times New Roman"/>
          <w:sz w:val="24"/>
          <w:szCs w:val="24"/>
        </w:rPr>
        <w:t>Prefeito</w:t>
      </w:r>
      <w:r w:rsidR="00C60AC5" w:rsidRPr="00DA7704">
        <w:rPr>
          <w:rFonts w:ascii="Times New Roman" w:hAnsi="Times New Roman" w:cs="Times New Roman"/>
          <w:sz w:val="24"/>
          <w:szCs w:val="24"/>
        </w:rPr>
        <w:t xml:space="preserve"> de </w:t>
      </w:r>
      <w:r w:rsidRPr="00DA7704">
        <w:rPr>
          <w:rFonts w:ascii="Times New Roman" w:hAnsi="Times New Roman" w:cs="Times New Roman"/>
          <w:sz w:val="24"/>
          <w:szCs w:val="24"/>
        </w:rPr>
        <w:t>Brunópolis</w:t>
      </w:r>
      <w:r w:rsidR="00C60AC5" w:rsidRPr="00DA7704">
        <w:rPr>
          <w:rFonts w:ascii="Times New Roman" w:hAnsi="Times New Roman" w:cs="Times New Roman"/>
          <w:sz w:val="24"/>
          <w:szCs w:val="24"/>
        </w:rPr>
        <w:t xml:space="preserve">/SC </w:t>
      </w:r>
      <w:r w:rsidR="00CD0E0F" w:rsidRPr="00DA7704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265B8B" w:rsidRPr="00DA7704">
        <w:rPr>
          <w:rFonts w:ascii="Times New Roman" w:hAnsi="Times New Roman" w:cs="Times New Roman"/>
          <w:sz w:val="24"/>
          <w:szCs w:val="24"/>
        </w:rPr>
        <w:t xml:space="preserve"> público o </w:t>
      </w:r>
      <w:r w:rsidR="00DA7704">
        <w:rPr>
          <w:rFonts w:ascii="Times New Roman" w:hAnsi="Times New Roman" w:cs="Times New Roman"/>
          <w:sz w:val="24"/>
          <w:szCs w:val="24"/>
        </w:rPr>
        <w:t xml:space="preserve">presente </w:t>
      </w:r>
      <w:r w:rsidR="00265B8B" w:rsidRPr="00DA7704">
        <w:rPr>
          <w:rFonts w:ascii="Times New Roman" w:hAnsi="Times New Roman" w:cs="Times New Roman"/>
          <w:sz w:val="24"/>
          <w:szCs w:val="24"/>
        </w:rPr>
        <w:t>Edital</w:t>
      </w:r>
      <w:bookmarkEnd w:id="0"/>
      <w:r w:rsidR="00DA7704">
        <w:rPr>
          <w:rFonts w:ascii="Times New Roman" w:hAnsi="Times New Roman" w:cs="Times New Roman"/>
          <w:sz w:val="24"/>
          <w:szCs w:val="24"/>
        </w:rPr>
        <w:t xml:space="preserve"> que segue</w:t>
      </w:r>
      <w:r w:rsidR="00CD0E0F" w:rsidRPr="00DA7704">
        <w:rPr>
          <w:rFonts w:ascii="Times New Roman" w:hAnsi="Times New Roman" w:cs="Times New Roman"/>
          <w:sz w:val="24"/>
          <w:szCs w:val="24"/>
        </w:rPr>
        <w:t>.</w:t>
      </w:r>
    </w:p>
    <w:p w14:paraId="072174AD" w14:textId="77777777" w:rsidR="00DA7704" w:rsidRPr="00DA7704" w:rsidRDefault="00DA7704" w:rsidP="00DA7704">
      <w:pPr>
        <w:pStyle w:val="Corpodetexto"/>
        <w:tabs>
          <w:tab w:val="left" w:pos="6237"/>
        </w:tabs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65E99B" w14:textId="60D71796" w:rsidR="00DA7704" w:rsidRPr="00DA7704" w:rsidRDefault="00DA7704" w:rsidP="00DA7704">
      <w:pPr>
        <w:pStyle w:val="Default"/>
        <w:jc w:val="both"/>
        <w:rPr>
          <w:rFonts w:ascii="Times New Roman" w:hAnsi="Times New Roman" w:cs="Times New Roman"/>
        </w:rPr>
      </w:pPr>
      <w:r w:rsidRPr="00DA7704">
        <w:rPr>
          <w:rFonts w:ascii="Times New Roman" w:hAnsi="Times New Roman" w:cs="Times New Roman"/>
          <w:b/>
          <w:bCs/>
        </w:rPr>
        <w:t xml:space="preserve">1 – </w:t>
      </w:r>
      <w:r w:rsidRPr="00DA7704">
        <w:rPr>
          <w:rFonts w:ascii="Times New Roman" w:hAnsi="Times New Roman" w:cs="Times New Roman"/>
        </w:rPr>
        <w:t xml:space="preserve">Ficam os servidores designados ao cargo de direção escolar relacionados no Anexo I deste Edital, a comprovarem nos prazos e nas normas estabelecidas no Edital 01/2023 de </w:t>
      </w:r>
      <w:r>
        <w:rPr>
          <w:rFonts w:ascii="Times New Roman" w:hAnsi="Times New Roman" w:cs="Times New Roman"/>
        </w:rPr>
        <w:t>10 de outubro</w:t>
      </w:r>
      <w:r w:rsidRPr="00DA7704">
        <w:rPr>
          <w:rFonts w:ascii="Times New Roman" w:hAnsi="Times New Roman" w:cs="Times New Roman"/>
        </w:rPr>
        <w:t xml:space="preserve"> de 2023, os critérios de qualificação de mérito, desempenho e participação da comunidade escolar, conforme previsto </w:t>
      </w:r>
      <w:r>
        <w:rPr>
          <w:rFonts w:ascii="Times New Roman" w:hAnsi="Times New Roman" w:cs="Times New Roman"/>
        </w:rPr>
        <w:t xml:space="preserve">no </w:t>
      </w:r>
      <w:r w:rsidRPr="00DA7704">
        <w:rPr>
          <w:rFonts w:ascii="Times New Roman" w:hAnsi="Times New Roman" w:cs="Times New Roman"/>
        </w:rPr>
        <w:t xml:space="preserve">Decreto n.º 57, de 13 de setembro de 2023. </w:t>
      </w:r>
    </w:p>
    <w:p w14:paraId="40BFCF2E" w14:textId="77777777" w:rsidR="00DA7704" w:rsidRPr="00DA7704" w:rsidRDefault="00DA7704" w:rsidP="00DA7704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2F1DA843" w14:textId="26FF510E" w:rsidR="00744378" w:rsidRDefault="00DA7704" w:rsidP="00744378">
      <w:pPr>
        <w:pStyle w:val="Default"/>
        <w:jc w:val="both"/>
        <w:rPr>
          <w:rFonts w:ascii="Times New Roman" w:hAnsi="Times New Roman" w:cs="Times New Roman"/>
        </w:rPr>
      </w:pPr>
      <w:r w:rsidRPr="00DA7704">
        <w:rPr>
          <w:rFonts w:ascii="Times New Roman" w:hAnsi="Times New Roman" w:cs="Times New Roman"/>
          <w:b/>
          <w:bCs/>
        </w:rPr>
        <w:t>2 –</w:t>
      </w:r>
      <w:r w:rsidRPr="00DA7704">
        <w:rPr>
          <w:rFonts w:ascii="Times New Roman" w:hAnsi="Times New Roman" w:cs="Times New Roman"/>
        </w:rPr>
        <w:t xml:space="preserve"> </w:t>
      </w:r>
      <w:r w:rsidR="004036AE">
        <w:rPr>
          <w:rFonts w:ascii="Times New Roman" w:hAnsi="Times New Roman" w:cs="Times New Roman"/>
        </w:rPr>
        <w:t>O</w:t>
      </w:r>
      <w:r w:rsidR="00744378">
        <w:rPr>
          <w:rFonts w:ascii="Times New Roman" w:hAnsi="Times New Roman" w:cs="Times New Roman"/>
        </w:rPr>
        <w:t xml:space="preserve"> </w:t>
      </w:r>
      <w:r w:rsidR="004036AE" w:rsidRPr="00895F14">
        <w:rPr>
          <w:rFonts w:ascii="Times New Roman" w:hAnsi="Times New Roman" w:cs="Times New Roman"/>
        </w:rPr>
        <w:t>Centro de Educação Infantil Sossego da Mamãe</w:t>
      </w:r>
      <w:r w:rsidR="004036AE">
        <w:rPr>
          <w:rFonts w:ascii="Times New Roman" w:hAnsi="Times New Roman" w:cs="Times New Roman"/>
        </w:rPr>
        <w:t xml:space="preserve"> </w:t>
      </w:r>
      <w:r w:rsidR="00744378">
        <w:rPr>
          <w:rFonts w:ascii="Times New Roman" w:hAnsi="Times New Roman" w:cs="Times New Roman"/>
        </w:rPr>
        <w:t xml:space="preserve">não haverá indicação ao cargo de diretor neste momento, haja visto impossibilidade </w:t>
      </w:r>
      <w:r w:rsidR="004036AE">
        <w:rPr>
          <w:rFonts w:ascii="Times New Roman" w:hAnsi="Times New Roman" w:cs="Times New Roman"/>
        </w:rPr>
        <w:t>do</w:t>
      </w:r>
      <w:r w:rsidR="00744378">
        <w:rPr>
          <w:rFonts w:ascii="Times New Roman" w:hAnsi="Times New Roman" w:cs="Times New Roman"/>
        </w:rPr>
        <w:t xml:space="preserve"> Poder Executivo enquadrar candidatos nos critérios estabelecidos no Decreto nº 57/2023</w:t>
      </w:r>
      <w:r w:rsidR="004036AE">
        <w:rPr>
          <w:rFonts w:ascii="Times New Roman" w:hAnsi="Times New Roman" w:cs="Times New Roman"/>
        </w:rPr>
        <w:t>.</w:t>
      </w:r>
    </w:p>
    <w:p w14:paraId="14090CD3" w14:textId="77777777" w:rsidR="00744378" w:rsidRDefault="00744378" w:rsidP="00DA7704">
      <w:pPr>
        <w:pStyle w:val="Default"/>
        <w:rPr>
          <w:rFonts w:ascii="Times New Roman" w:hAnsi="Times New Roman" w:cs="Times New Roman"/>
        </w:rPr>
      </w:pPr>
    </w:p>
    <w:p w14:paraId="285F4F11" w14:textId="7B0FFE50" w:rsidR="008F29AF" w:rsidRPr="00DA7704" w:rsidRDefault="00744378" w:rsidP="00DA7704">
      <w:pPr>
        <w:pStyle w:val="Default"/>
        <w:rPr>
          <w:rFonts w:ascii="Times New Roman" w:hAnsi="Times New Roman" w:cs="Times New Roman"/>
        </w:rPr>
      </w:pPr>
      <w:r w:rsidRPr="0074437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– </w:t>
      </w:r>
      <w:r w:rsidR="00DA7704" w:rsidRPr="00DA7704">
        <w:rPr>
          <w:rFonts w:ascii="Times New Roman" w:hAnsi="Times New Roman" w:cs="Times New Roman"/>
        </w:rPr>
        <w:t xml:space="preserve">Publica-se este Edital no Mural de Publicação da Prefeitura Municipal, bem como, na internet, no site </w:t>
      </w:r>
      <w:hyperlink r:id="rId8" w:history="1">
        <w:r w:rsidR="00DA7704" w:rsidRPr="004F5509">
          <w:rPr>
            <w:rStyle w:val="Hyperlink"/>
            <w:rFonts w:ascii="Times New Roman" w:hAnsi="Times New Roman" w:cs="Times New Roman"/>
            <w:sz w:val="23"/>
            <w:szCs w:val="23"/>
          </w:rPr>
          <w:t>www.brunopolis.sc.gov.br</w:t>
        </w:r>
      </w:hyperlink>
    </w:p>
    <w:p w14:paraId="5BA0F05E" w14:textId="77777777" w:rsidR="000C1E60" w:rsidRPr="00DA7704" w:rsidRDefault="000C1E60" w:rsidP="000C1E60">
      <w:pPr>
        <w:pStyle w:val="Corpodetexto"/>
        <w:tabs>
          <w:tab w:val="left" w:pos="6237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14:paraId="4A0CD006" w14:textId="7B4E9B6E" w:rsidR="00EB3AD7" w:rsidRPr="00DA7704" w:rsidRDefault="00D2263C" w:rsidP="00E73B6D">
      <w:pPr>
        <w:pStyle w:val="Corpodetexto"/>
        <w:tabs>
          <w:tab w:val="left" w:pos="623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A7704">
        <w:rPr>
          <w:rFonts w:ascii="Times New Roman" w:hAnsi="Times New Roman" w:cs="Times New Roman"/>
          <w:sz w:val="24"/>
          <w:szCs w:val="24"/>
        </w:rPr>
        <w:t>Brunópolis</w:t>
      </w:r>
      <w:r w:rsidR="00265B8B" w:rsidRPr="00DA7704">
        <w:rPr>
          <w:rFonts w:ascii="Times New Roman" w:hAnsi="Times New Roman" w:cs="Times New Roman"/>
          <w:sz w:val="24"/>
          <w:szCs w:val="24"/>
        </w:rPr>
        <w:t>,</w:t>
      </w:r>
      <w:r w:rsidR="0073487D" w:rsidRPr="00DA77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B7048" w:rsidRPr="00DA770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DA7704" w:rsidRPr="00DA7704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EB7048" w:rsidRPr="00DA7704">
        <w:rPr>
          <w:rFonts w:ascii="Times New Roman" w:hAnsi="Times New Roman" w:cs="Times New Roman"/>
          <w:spacing w:val="-6"/>
          <w:sz w:val="24"/>
          <w:szCs w:val="24"/>
        </w:rPr>
        <w:t xml:space="preserve"> de outubro</w:t>
      </w:r>
      <w:r w:rsidR="00265B8B" w:rsidRPr="00DA77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65B8B" w:rsidRPr="00DA7704">
        <w:rPr>
          <w:rFonts w:ascii="Times New Roman" w:hAnsi="Times New Roman" w:cs="Times New Roman"/>
          <w:sz w:val="24"/>
          <w:szCs w:val="24"/>
        </w:rPr>
        <w:t>de</w:t>
      </w:r>
      <w:r w:rsidR="00265B8B" w:rsidRPr="00DA77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B2F54" w:rsidRPr="00DA7704">
        <w:rPr>
          <w:rFonts w:ascii="Times New Roman" w:hAnsi="Times New Roman" w:cs="Times New Roman"/>
          <w:sz w:val="24"/>
          <w:szCs w:val="24"/>
        </w:rPr>
        <w:t>2023</w:t>
      </w:r>
      <w:r w:rsidR="00265B8B" w:rsidRPr="00DA7704">
        <w:rPr>
          <w:rFonts w:ascii="Times New Roman" w:hAnsi="Times New Roman" w:cs="Times New Roman"/>
          <w:sz w:val="24"/>
          <w:szCs w:val="24"/>
        </w:rPr>
        <w:t>.</w:t>
      </w:r>
    </w:p>
    <w:p w14:paraId="68955C28" w14:textId="77777777" w:rsidR="0073487D" w:rsidRPr="00DA7704" w:rsidRDefault="0073487D" w:rsidP="008324D0">
      <w:pPr>
        <w:pStyle w:val="Corpodetexto"/>
        <w:tabs>
          <w:tab w:val="left" w:pos="62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44FD4C8A" w14:textId="77777777" w:rsidR="0073487D" w:rsidRPr="00DA7704" w:rsidRDefault="0073487D" w:rsidP="0073487D">
      <w:pPr>
        <w:pStyle w:val="Corpodetexto"/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978C926" w14:textId="17CF166D" w:rsidR="00455E75" w:rsidRPr="00DA7704" w:rsidRDefault="00D2263C" w:rsidP="00455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7704">
        <w:rPr>
          <w:rFonts w:ascii="Times New Roman" w:hAnsi="Times New Roman" w:cs="Times New Roman"/>
          <w:b/>
          <w:bCs/>
          <w:sz w:val="24"/>
          <w:szCs w:val="24"/>
        </w:rPr>
        <w:t>Volcir</w:t>
      </w:r>
      <w:proofErr w:type="spellEnd"/>
      <w:r w:rsidRPr="00DA7704">
        <w:rPr>
          <w:rFonts w:ascii="Times New Roman" w:hAnsi="Times New Roman" w:cs="Times New Roman"/>
          <w:b/>
          <w:bCs/>
          <w:sz w:val="24"/>
          <w:szCs w:val="24"/>
        </w:rPr>
        <w:t xml:space="preserve"> Canuto</w:t>
      </w:r>
    </w:p>
    <w:p w14:paraId="4254EF8F" w14:textId="36E24A31" w:rsidR="0073487D" w:rsidRPr="00DA7704" w:rsidRDefault="00D2263C" w:rsidP="0073487D">
      <w:pPr>
        <w:pStyle w:val="Corpodetexto"/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7704">
        <w:rPr>
          <w:rFonts w:ascii="Times New Roman" w:hAnsi="Times New Roman" w:cs="Times New Roman"/>
          <w:sz w:val="24"/>
          <w:szCs w:val="24"/>
        </w:rPr>
        <w:t>Prefeito</w:t>
      </w:r>
      <w:r w:rsidR="0073487D" w:rsidRPr="00DA7704">
        <w:rPr>
          <w:rFonts w:ascii="Times New Roman" w:hAnsi="Times New Roman" w:cs="Times New Roman"/>
          <w:sz w:val="24"/>
          <w:szCs w:val="24"/>
        </w:rPr>
        <w:t xml:space="preserve"> de </w:t>
      </w:r>
      <w:r w:rsidRPr="00DA7704">
        <w:rPr>
          <w:rFonts w:ascii="Times New Roman" w:hAnsi="Times New Roman" w:cs="Times New Roman"/>
          <w:sz w:val="24"/>
          <w:szCs w:val="24"/>
        </w:rPr>
        <w:t>Brunópolis</w:t>
      </w:r>
    </w:p>
    <w:p w14:paraId="4F770C7A" w14:textId="77777777" w:rsidR="00EB3AD7" w:rsidRPr="00DA7704" w:rsidRDefault="00EB3AD7" w:rsidP="008324D0">
      <w:pPr>
        <w:pStyle w:val="Corpodetexto"/>
        <w:tabs>
          <w:tab w:val="left" w:pos="62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252681C2" w14:textId="77777777" w:rsidR="00EB3AD7" w:rsidRPr="00DA7704" w:rsidRDefault="00EB3AD7" w:rsidP="008324D0">
      <w:pPr>
        <w:pStyle w:val="Corpodetexto"/>
        <w:tabs>
          <w:tab w:val="left" w:pos="62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514CB65C" w14:textId="77777777" w:rsidR="00EB3AD7" w:rsidRPr="00DA7704" w:rsidRDefault="00EB3AD7" w:rsidP="008324D0">
      <w:pPr>
        <w:pStyle w:val="Corpodetexto"/>
        <w:tabs>
          <w:tab w:val="left" w:pos="62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61A1A0C5" w14:textId="340D7460" w:rsidR="00DA7704" w:rsidRPr="00DA7704" w:rsidRDefault="00DA770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DA770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FB2038" w14:textId="77777777" w:rsidR="00DA7704" w:rsidRPr="00DA7704" w:rsidRDefault="00DA7704" w:rsidP="00DA7704">
      <w:pPr>
        <w:tabs>
          <w:tab w:val="left" w:pos="567"/>
        </w:tabs>
        <w:spacing w:after="12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704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14:paraId="580FF94F" w14:textId="77777777" w:rsidR="00DA7704" w:rsidRPr="00DA7704" w:rsidRDefault="00DA7704" w:rsidP="00DA7704">
      <w:pPr>
        <w:tabs>
          <w:tab w:val="left" w:pos="567"/>
        </w:tabs>
        <w:spacing w:after="12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704">
        <w:rPr>
          <w:rFonts w:ascii="Times New Roman" w:hAnsi="Times New Roman" w:cs="Times New Roman"/>
          <w:b/>
          <w:bCs/>
          <w:sz w:val="24"/>
          <w:szCs w:val="24"/>
        </w:rPr>
        <w:t>RELAÇÃO NOMINAL DOS SERVIDORES INDICADOS AO CARGO DE DIRETOR ESCOLAR</w:t>
      </w:r>
    </w:p>
    <w:p w14:paraId="77DC2AEE" w14:textId="77777777" w:rsidR="00DA7704" w:rsidRPr="00DA7704" w:rsidRDefault="00DA7704" w:rsidP="00DA7704">
      <w:pPr>
        <w:tabs>
          <w:tab w:val="left" w:pos="567"/>
        </w:tabs>
        <w:spacing w:after="12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230" w:type="dxa"/>
        <w:jc w:val="center"/>
        <w:tblLook w:val="04A0" w:firstRow="1" w:lastRow="0" w:firstColumn="1" w:lastColumn="0" w:noHBand="0" w:noVBand="1"/>
      </w:tblPr>
      <w:tblGrid>
        <w:gridCol w:w="4821"/>
        <w:gridCol w:w="3409"/>
      </w:tblGrid>
      <w:tr w:rsidR="00417A32" w:rsidRPr="00DA7704" w14:paraId="70E37F6E" w14:textId="77777777" w:rsidTr="004036AE">
        <w:trPr>
          <w:trHeight w:val="280"/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5467E77E" w14:textId="77777777" w:rsidR="00417A32" w:rsidRPr="00DA7704" w:rsidRDefault="00417A32" w:rsidP="00D01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409" w:type="dxa"/>
            <w:shd w:val="clear" w:color="auto" w:fill="D9D9D9" w:themeFill="background1" w:themeFillShade="D9"/>
          </w:tcPr>
          <w:p w14:paraId="2E32E0B6" w14:textId="77777777" w:rsidR="00417A32" w:rsidRPr="00DA7704" w:rsidRDefault="00417A32" w:rsidP="00D01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ESCOLAR</w:t>
            </w:r>
          </w:p>
        </w:tc>
      </w:tr>
      <w:tr w:rsidR="00417A32" w:rsidRPr="00DA7704" w14:paraId="0B4F59F5" w14:textId="77777777" w:rsidTr="004036AE">
        <w:trPr>
          <w:trHeight w:val="295"/>
          <w:jc w:val="center"/>
        </w:trPr>
        <w:tc>
          <w:tcPr>
            <w:tcW w:w="4821" w:type="dxa"/>
            <w:vAlign w:val="bottom"/>
          </w:tcPr>
          <w:p w14:paraId="55FBB748" w14:textId="31758A78" w:rsidR="00417A32" w:rsidRPr="00417A32" w:rsidRDefault="00417A32" w:rsidP="00D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32">
              <w:rPr>
                <w:rFonts w:ascii="Times New Roman" w:hAnsi="Times New Roman" w:cs="Times New Roman"/>
                <w:sz w:val="24"/>
                <w:szCs w:val="24"/>
              </w:rPr>
              <w:t xml:space="preserve">Maria Cristiane </w:t>
            </w:r>
            <w:proofErr w:type="spellStart"/>
            <w:r w:rsidRPr="00417A32">
              <w:rPr>
                <w:rFonts w:ascii="Times New Roman" w:hAnsi="Times New Roman" w:cs="Times New Roman"/>
                <w:sz w:val="24"/>
                <w:szCs w:val="24"/>
              </w:rPr>
              <w:t>Sobiesiaki</w:t>
            </w:r>
            <w:proofErr w:type="spellEnd"/>
            <w:r w:rsidRPr="0041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32">
              <w:rPr>
                <w:rFonts w:ascii="Times New Roman" w:hAnsi="Times New Roman" w:cs="Times New Roman"/>
                <w:sz w:val="24"/>
                <w:szCs w:val="24"/>
              </w:rPr>
              <w:t>Patel</w:t>
            </w:r>
            <w:proofErr w:type="spellEnd"/>
          </w:p>
        </w:tc>
        <w:tc>
          <w:tcPr>
            <w:tcW w:w="3409" w:type="dxa"/>
            <w:vAlign w:val="bottom"/>
          </w:tcPr>
          <w:p w14:paraId="36BCFD54" w14:textId="5F8732AE" w:rsidR="00417A32" w:rsidRPr="00DA7704" w:rsidRDefault="00417A32" w:rsidP="00D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14">
              <w:rPr>
                <w:rFonts w:ascii="Times New Roman" w:hAnsi="Times New Roman" w:cs="Times New Roman"/>
                <w:sz w:val="24"/>
                <w:szCs w:val="24"/>
              </w:rPr>
              <w:t>Creche Municipal Criança Feliz</w:t>
            </w:r>
          </w:p>
        </w:tc>
      </w:tr>
      <w:tr w:rsidR="00417A32" w:rsidRPr="00DA7704" w14:paraId="23C30365" w14:textId="77777777" w:rsidTr="004036AE">
        <w:trPr>
          <w:trHeight w:val="280"/>
          <w:jc w:val="center"/>
        </w:trPr>
        <w:tc>
          <w:tcPr>
            <w:tcW w:w="4821" w:type="dxa"/>
          </w:tcPr>
          <w:p w14:paraId="7E3AC8B1" w14:textId="5CC8BDA3" w:rsidR="00417A32" w:rsidRPr="00DA7704" w:rsidRDefault="00417A32" w:rsidP="00D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Marilene Aparecida Alves Ferreira de Oliveira</w:t>
            </w:r>
          </w:p>
        </w:tc>
        <w:tc>
          <w:tcPr>
            <w:tcW w:w="3409" w:type="dxa"/>
            <w:vAlign w:val="bottom"/>
          </w:tcPr>
          <w:p w14:paraId="5EF979D0" w14:textId="60B01447" w:rsidR="00417A32" w:rsidRPr="00DA7704" w:rsidRDefault="00417A32" w:rsidP="00D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14">
              <w:rPr>
                <w:rFonts w:ascii="Times New Roman" w:hAnsi="Times New Roman" w:cs="Times New Roman"/>
                <w:sz w:val="24"/>
                <w:szCs w:val="24"/>
              </w:rPr>
              <w:t>Escola Isolada Vicente Pires</w:t>
            </w:r>
          </w:p>
        </w:tc>
      </w:tr>
      <w:tr w:rsidR="00417A32" w:rsidRPr="00DA7704" w14:paraId="71B2C721" w14:textId="77777777" w:rsidTr="004036AE">
        <w:trPr>
          <w:trHeight w:val="280"/>
          <w:jc w:val="center"/>
        </w:trPr>
        <w:tc>
          <w:tcPr>
            <w:tcW w:w="4821" w:type="dxa"/>
          </w:tcPr>
          <w:p w14:paraId="0B660393" w14:textId="2F3F2042" w:rsidR="00417A32" w:rsidRPr="00DA7704" w:rsidRDefault="00417A32" w:rsidP="00D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Camargo</w:t>
            </w:r>
          </w:p>
        </w:tc>
        <w:tc>
          <w:tcPr>
            <w:tcW w:w="3409" w:type="dxa"/>
            <w:vAlign w:val="bottom"/>
          </w:tcPr>
          <w:p w14:paraId="09072212" w14:textId="5E06C42E" w:rsidR="00417A32" w:rsidRPr="00DA7704" w:rsidRDefault="00417A32" w:rsidP="00D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14">
              <w:rPr>
                <w:rFonts w:ascii="Times New Roman" w:hAnsi="Times New Roman" w:cs="Times New Roman"/>
                <w:sz w:val="24"/>
                <w:szCs w:val="24"/>
              </w:rPr>
              <w:t>Escola Municipal Padre Bruno</w:t>
            </w:r>
          </w:p>
        </w:tc>
      </w:tr>
    </w:tbl>
    <w:p w14:paraId="03365F85" w14:textId="77777777" w:rsidR="009B7A6A" w:rsidRPr="00DA7704" w:rsidRDefault="009B7A6A" w:rsidP="00DA770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7A6A" w:rsidRPr="00DA7704" w:rsidSect="00CD738F">
      <w:headerReference w:type="default" r:id="rId9"/>
      <w:pgSz w:w="11906" w:h="16838"/>
      <w:pgMar w:top="2127" w:right="860" w:bottom="1560" w:left="1460" w:header="426" w:footer="28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4FA3" w14:textId="77777777" w:rsidR="00F527D7" w:rsidRDefault="00F527D7">
      <w:r>
        <w:separator/>
      </w:r>
    </w:p>
  </w:endnote>
  <w:endnote w:type="continuationSeparator" w:id="0">
    <w:p w14:paraId="4A242887" w14:textId="77777777" w:rsidR="00F527D7" w:rsidRDefault="00F5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B9D9" w14:textId="77777777" w:rsidR="00F527D7" w:rsidRDefault="00F527D7">
      <w:r>
        <w:separator/>
      </w:r>
    </w:p>
  </w:footnote>
  <w:footnote w:type="continuationSeparator" w:id="0">
    <w:p w14:paraId="46512FBA" w14:textId="77777777" w:rsidR="00F527D7" w:rsidRDefault="00F5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117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  <w:r w:rsidRPr="008F29AF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5FF6ACBE" wp14:editId="154DD98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03300" cy="873760"/>
          <wp:effectExtent l="0" t="0" r="6350" b="254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045A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BBC99F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D6C70F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43605A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783966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E2D08B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0B4298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AA9D9B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112FC4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064264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D1E25E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8A0BEC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9C4749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0B8E46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01FE5D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2C1447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B6B8D0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80D1B1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9D4C58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2AB92A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B26081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D11BBD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C5F09C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506203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70F5FA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3D5A34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5E575D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EE6A8E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1EA59B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67FC8D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F48F5B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D08236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9DF397" wp14:editId="5496DDDE">
              <wp:simplePos x="0" y="0"/>
              <wp:positionH relativeFrom="column">
                <wp:posOffset>1130935</wp:posOffset>
              </wp:positionH>
              <wp:positionV relativeFrom="paragraph">
                <wp:posOffset>10160</wp:posOffset>
              </wp:positionV>
              <wp:extent cx="4359275" cy="659130"/>
              <wp:effectExtent l="9525" t="5715" r="12700" b="1143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275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79A53" w14:textId="77777777" w:rsidR="00CD738F" w:rsidRPr="00096068" w:rsidRDefault="00CD738F" w:rsidP="008F29AF">
                          <w:pPr>
                            <w:jc w:val="center"/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</w:pPr>
                          <w:r w:rsidRPr="00096068"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14:paraId="29A81DB9" w14:textId="77777777" w:rsidR="00CD738F" w:rsidRPr="00096068" w:rsidRDefault="00CD738F" w:rsidP="008F29AF">
                          <w:pPr>
                            <w:jc w:val="center"/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</w:pPr>
                          <w:r w:rsidRPr="00096068"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>MUNICÍPIO DE BRUNÓPOLIS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669DF397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89.05pt;margin-top:.8pt;width:343.2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" strokecolor="white">
              <v:textbox>
                <w:txbxContent>
                  <w:p w14:paraId="07B79A53" w14:textId="77777777" w:rsidR="00CD738F" w:rsidRPr="00096068" w:rsidRDefault="00CD738F" w:rsidP="008F29AF">
                    <w:pPr>
                      <w:jc w:val="center"/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 w:rsidRPr="00096068"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>ESTADO DE SANTA CATARINA</w:t>
                    </w:r>
                  </w:p>
                  <w:p w14:paraId="29A81DB9" w14:textId="77777777" w:rsidR="00CD738F" w:rsidRPr="00096068" w:rsidRDefault="00CD738F" w:rsidP="008F29AF">
                    <w:pPr>
                      <w:jc w:val="center"/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 w:rsidRPr="00096068"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>MUNICÍPIO DE BRUNÓPOLIS</w:t>
                    </w:r>
                  </w:p>
                </w:txbxContent>
              </v:textbox>
            </v:shape>
          </w:pict>
        </mc:Fallback>
      </mc:AlternateContent>
    </w:r>
  </w:p>
  <w:p w14:paraId="7C424AA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635EF2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E23D3E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F84212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AF79FE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8BEC54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9A3E70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FE2B90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7E1384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639DE5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514109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DCE42C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CE4D42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1AB289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E42107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77D66C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0DC2B0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96B330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091C06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28F0B0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4A7F78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AD0791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AC17EC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C289C6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0644E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48F735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E48CDD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A0C6C0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999C6C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B6B7F8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60869F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BD4D47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EE7762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0AC945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7C426E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B15161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2FDC76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CD779B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165E76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D6C416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D15C91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7D115F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B44293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0EE6C0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5B2960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F32ED8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FCE28A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2FB8B9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7277E7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12B8E2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EF9F9E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6F4537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63268C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6E95EE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1EA6C8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952624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890A1D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F9DBED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1AE791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D6882C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D6D1BA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DCB957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631B2F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BACC66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E43B79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6E68D1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5BFB3E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664704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633BD0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9E713E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0F3496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053CF0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A394A5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2E65B9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A54F4E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844AA4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44FD3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AB42E1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D59A1F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2A6761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70E0F0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16346E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8A2D63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A00E9D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017286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376E99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3EB1ED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E0B0A5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897C8D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2011DC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FDF1E5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9B2C3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4FD3B6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1DD12C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925F18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FAE7E7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43743B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72DE08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60B907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4B1A42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F4641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3B05EA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02B40F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6694FC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1274B2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B7B15A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BFA4C2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C4885F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548B3C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12642C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3DC591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7533CF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F56DFF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2DAF9D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5AEC72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D1A0EA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BB142E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A61A6F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F4FFB9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A72EAB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5A2CD2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1A4981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26ADB0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860A7D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F14450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7A88DB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85232A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46CE8F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132E29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82C7D6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DD470A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9F2770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5CD48D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F715A4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AA0D8F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7AF612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E2EF99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B293F2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869021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F82832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CEF261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9645C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8FEFCC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934BF0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790593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7BC44C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CA6D13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6B620A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40F5427" w14:textId="77777777" w:rsidR="00CD738F" w:rsidRPr="009E70F9" w:rsidRDefault="00CD738F" w:rsidP="00305066">
    <w:pPr>
      <w:pStyle w:val="Corpodetexto"/>
      <w:spacing w:line="7" w:lineRule="auto"/>
      <w:rPr>
        <w:sz w:val="24"/>
        <w:szCs w:val="24"/>
      </w:rPr>
    </w:pPr>
  </w:p>
  <w:p w14:paraId="4B1C1975" w14:textId="77777777" w:rsidR="00CD738F" w:rsidRPr="009E70F9" w:rsidRDefault="00CD738F" w:rsidP="00305066">
    <w:pPr>
      <w:pStyle w:val="Corpodetexto"/>
      <w:spacing w:line="7" w:lineRule="auto"/>
      <w:rPr>
        <w:sz w:val="24"/>
        <w:szCs w:val="24"/>
      </w:rPr>
    </w:pPr>
  </w:p>
  <w:p w14:paraId="10098DAD" w14:textId="77777777" w:rsidR="00CD738F" w:rsidRPr="009E70F9" w:rsidRDefault="00CD738F" w:rsidP="00305066">
    <w:pPr>
      <w:pStyle w:val="Corpodetexto"/>
      <w:spacing w:line="7" w:lineRule="auto"/>
      <w:rPr>
        <w:sz w:val="24"/>
        <w:szCs w:val="24"/>
      </w:rPr>
    </w:pPr>
  </w:p>
  <w:p w14:paraId="598CD61A" w14:textId="77777777" w:rsidR="00CD738F" w:rsidRPr="009E70F9" w:rsidRDefault="00CD738F" w:rsidP="00305066">
    <w:pPr>
      <w:pStyle w:val="Corpodetexto"/>
      <w:spacing w:line="7" w:lineRule="auto"/>
      <w:rPr>
        <w:sz w:val="24"/>
        <w:szCs w:val="24"/>
      </w:rPr>
    </w:pPr>
  </w:p>
  <w:p w14:paraId="0AFE7C64" w14:textId="77777777" w:rsidR="00CD738F" w:rsidRDefault="00CD738F" w:rsidP="009E70F9">
    <w:pPr>
      <w:pStyle w:val="Corpodetexto"/>
      <w:pBdr>
        <w:bottom w:val="single" w:sz="4" w:space="1" w:color="auto"/>
      </w:pBdr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30D62"/>
    <w:multiLevelType w:val="hybridMultilevel"/>
    <w:tmpl w:val="C9380512"/>
    <w:lvl w:ilvl="0" w:tplc="A02AE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E65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58EA"/>
    <w:multiLevelType w:val="multilevel"/>
    <w:tmpl w:val="B1A452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971FF"/>
    <w:multiLevelType w:val="hybridMultilevel"/>
    <w:tmpl w:val="19E81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0B2"/>
    <w:multiLevelType w:val="hybridMultilevel"/>
    <w:tmpl w:val="801084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87A"/>
    <w:multiLevelType w:val="multilevel"/>
    <w:tmpl w:val="85F45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BE3226"/>
    <w:multiLevelType w:val="multilevel"/>
    <w:tmpl w:val="1130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64677E"/>
    <w:multiLevelType w:val="multilevel"/>
    <w:tmpl w:val="30A474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B01D25"/>
    <w:multiLevelType w:val="multilevel"/>
    <w:tmpl w:val="BA3C1F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3537"/>
    <w:multiLevelType w:val="multilevel"/>
    <w:tmpl w:val="CAEEB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5"/>
      </w:rPr>
    </w:lvl>
  </w:abstractNum>
  <w:abstractNum w:abstractNumId="11" w15:restartNumberingAfterBreak="0">
    <w:nsid w:val="2CF7334C"/>
    <w:multiLevelType w:val="multilevel"/>
    <w:tmpl w:val="3AD45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A7C01"/>
    <w:multiLevelType w:val="multilevel"/>
    <w:tmpl w:val="F4E82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10C8"/>
    <w:multiLevelType w:val="hybridMultilevel"/>
    <w:tmpl w:val="0A162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5A7A"/>
    <w:multiLevelType w:val="multilevel"/>
    <w:tmpl w:val="7E88A9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387AC0"/>
    <w:multiLevelType w:val="multilevel"/>
    <w:tmpl w:val="C2ACE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DE2CE7"/>
    <w:multiLevelType w:val="multilevel"/>
    <w:tmpl w:val="9C8888D8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7" w15:restartNumberingAfterBreak="0">
    <w:nsid w:val="3DFE0B0E"/>
    <w:multiLevelType w:val="hybridMultilevel"/>
    <w:tmpl w:val="BE1E11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4434D"/>
    <w:multiLevelType w:val="multilevel"/>
    <w:tmpl w:val="44026F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2E0968"/>
    <w:multiLevelType w:val="hybridMultilevel"/>
    <w:tmpl w:val="2D046328"/>
    <w:lvl w:ilvl="0" w:tplc="068A54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C26053"/>
    <w:multiLevelType w:val="hybridMultilevel"/>
    <w:tmpl w:val="BE2C4E4C"/>
    <w:lvl w:ilvl="0" w:tplc="A5089A6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60E3877"/>
    <w:multiLevelType w:val="hybridMultilevel"/>
    <w:tmpl w:val="B352CD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3A4C"/>
    <w:multiLevelType w:val="multilevel"/>
    <w:tmpl w:val="55D8D44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48E36A4B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CD3"/>
    <w:multiLevelType w:val="multilevel"/>
    <w:tmpl w:val="98800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C74543"/>
    <w:multiLevelType w:val="hybridMultilevel"/>
    <w:tmpl w:val="E14EEE04"/>
    <w:lvl w:ilvl="0" w:tplc="AA505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90EB0"/>
    <w:multiLevelType w:val="hybridMultilevel"/>
    <w:tmpl w:val="239C6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B53B5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596C"/>
    <w:multiLevelType w:val="multilevel"/>
    <w:tmpl w:val="B5EEEFB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5BDE0F74"/>
    <w:multiLevelType w:val="multilevel"/>
    <w:tmpl w:val="F010420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5DE274E5"/>
    <w:multiLevelType w:val="multilevel"/>
    <w:tmpl w:val="AA46DBD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6D4E13B9"/>
    <w:multiLevelType w:val="multilevel"/>
    <w:tmpl w:val="CC489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125DB"/>
    <w:multiLevelType w:val="multilevel"/>
    <w:tmpl w:val="133C597C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5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3" w15:restartNumberingAfterBreak="0">
    <w:nsid w:val="714365B1"/>
    <w:multiLevelType w:val="hybridMultilevel"/>
    <w:tmpl w:val="FB0C95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F71A3"/>
    <w:multiLevelType w:val="hybridMultilevel"/>
    <w:tmpl w:val="2886FBAC"/>
    <w:lvl w:ilvl="0" w:tplc="4BDC8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B28A1"/>
    <w:multiLevelType w:val="hybridMultilevel"/>
    <w:tmpl w:val="BF104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E318E"/>
    <w:multiLevelType w:val="multilevel"/>
    <w:tmpl w:val="C8227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75499"/>
    <w:multiLevelType w:val="multilevel"/>
    <w:tmpl w:val="5E705C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788A1B7F"/>
    <w:multiLevelType w:val="hybridMultilevel"/>
    <w:tmpl w:val="D97C07DA"/>
    <w:lvl w:ilvl="0" w:tplc="7D92E9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4"/>
  </w:num>
  <w:num w:numId="2">
    <w:abstractNumId w:val="10"/>
  </w:num>
  <w:num w:numId="3">
    <w:abstractNumId w:val="11"/>
  </w:num>
  <w:num w:numId="4">
    <w:abstractNumId w:val="23"/>
  </w:num>
  <w:num w:numId="5">
    <w:abstractNumId w:val="5"/>
  </w:num>
  <w:num w:numId="6">
    <w:abstractNumId w:val="7"/>
  </w:num>
  <w:num w:numId="7">
    <w:abstractNumId w:val="15"/>
  </w:num>
  <w:num w:numId="8">
    <w:abstractNumId w:val="8"/>
  </w:num>
  <w:num w:numId="9">
    <w:abstractNumId w:val="18"/>
  </w:num>
  <w:num w:numId="10">
    <w:abstractNumId w:val="35"/>
  </w:num>
  <w:num w:numId="11">
    <w:abstractNumId w:val="6"/>
  </w:num>
  <w:num w:numId="12">
    <w:abstractNumId w:val="24"/>
  </w:num>
  <w:num w:numId="13">
    <w:abstractNumId w:val="16"/>
  </w:num>
  <w:num w:numId="14">
    <w:abstractNumId w:val="13"/>
  </w:num>
  <w:num w:numId="15">
    <w:abstractNumId w:val="4"/>
  </w:num>
  <w:num w:numId="16">
    <w:abstractNumId w:val="27"/>
  </w:num>
  <w:num w:numId="17">
    <w:abstractNumId w:val="38"/>
  </w:num>
  <w:num w:numId="18">
    <w:abstractNumId w:val="19"/>
  </w:num>
  <w:num w:numId="19">
    <w:abstractNumId w:val="20"/>
  </w:num>
  <w:num w:numId="20">
    <w:abstractNumId w:val="1"/>
  </w:num>
  <w:num w:numId="21">
    <w:abstractNumId w:val="17"/>
  </w:num>
  <w:num w:numId="22">
    <w:abstractNumId w:val="37"/>
  </w:num>
  <w:num w:numId="23">
    <w:abstractNumId w:val="26"/>
  </w:num>
  <w:num w:numId="24">
    <w:abstractNumId w:val="30"/>
  </w:num>
  <w:num w:numId="25">
    <w:abstractNumId w:val="12"/>
  </w:num>
  <w:num w:numId="26">
    <w:abstractNumId w:val="28"/>
  </w:num>
  <w:num w:numId="27">
    <w:abstractNumId w:val="32"/>
  </w:num>
  <w:num w:numId="28">
    <w:abstractNumId w:val="9"/>
  </w:num>
  <w:num w:numId="29">
    <w:abstractNumId w:val="29"/>
  </w:num>
  <w:num w:numId="30">
    <w:abstractNumId w:val="22"/>
  </w:num>
  <w:num w:numId="31">
    <w:abstractNumId w:val="14"/>
  </w:num>
  <w:num w:numId="32">
    <w:abstractNumId w:val="3"/>
  </w:num>
  <w:num w:numId="33">
    <w:abstractNumId w:val="0"/>
  </w:num>
  <w:num w:numId="34">
    <w:abstractNumId w:val="2"/>
  </w:num>
  <w:num w:numId="35">
    <w:abstractNumId w:val="25"/>
  </w:num>
  <w:num w:numId="36">
    <w:abstractNumId w:val="3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D7"/>
    <w:rsid w:val="000517EB"/>
    <w:rsid w:val="00076B19"/>
    <w:rsid w:val="0009759A"/>
    <w:rsid w:val="000A0AEA"/>
    <w:rsid w:val="000B2F54"/>
    <w:rsid w:val="000C1E60"/>
    <w:rsid w:val="000D478B"/>
    <w:rsid w:val="000F45FC"/>
    <w:rsid w:val="00111F8A"/>
    <w:rsid w:val="00174A57"/>
    <w:rsid w:val="001C08F9"/>
    <w:rsid w:val="0021384F"/>
    <w:rsid w:val="002213E5"/>
    <w:rsid w:val="0023304B"/>
    <w:rsid w:val="00234F24"/>
    <w:rsid w:val="00265B8B"/>
    <w:rsid w:val="0027366D"/>
    <w:rsid w:val="00305066"/>
    <w:rsid w:val="00313A35"/>
    <w:rsid w:val="00321858"/>
    <w:rsid w:val="003231D7"/>
    <w:rsid w:val="00333971"/>
    <w:rsid w:val="003567E2"/>
    <w:rsid w:val="00390185"/>
    <w:rsid w:val="004036AE"/>
    <w:rsid w:val="00414AD2"/>
    <w:rsid w:val="00417A32"/>
    <w:rsid w:val="00447C45"/>
    <w:rsid w:val="00451AF3"/>
    <w:rsid w:val="00455E75"/>
    <w:rsid w:val="00463FE9"/>
    <w:rsid w:val="004B5AE9"/>
    <w:rsid w:val="004B6D96"/>
    <w:rsid w:val="004F15BF"/>
    <w:rsid w:val="00501B4E"/>
    <w:rsid w:val="00510957"/>
    <w:rsid w:val="00536C92"/>
    <w:rsid w:val="0054170E"/>
    <w:rsid w:val="00543641"/>
    <w:rsid w:val="005C3F14"/>
    <w:rsid w:val="005D2DBF"/>
    <w:rsid w:val="005E3146"/>
    <w:rsid w:val="005F5E48"/>
    <w:rsid w:val="00656CEF"/>
    <w:rsid w:val="006C2EFE"/>
    <w:rsid w:val="006C75F0"/>
    <w:rsid w:val="006E0DA7"/>
    <w:rsid w:val="006E34AD"/>
    <w:rsid w:val="006F654B"/>
    <w:rsid w:val="006F7577"/>
    <w:rsid w:val="00727249"/>
    <w:rsid w:val="00727CBE"/>
    <w:rsid w:val="0073487D"/>
    <w:rsid w:val="00744378"/>
    <w:rsid w:val="0077181D"/>
    <w:rsid w:val="007A0395"/>
    <w:rsid w:val="007F3AE6"/>
    <w:rsid w:val="0082104D"/>
    <w:rsid w:val="008324D0"/>
    <w:rsid w:val="00837BB6"/>
    <w:rsid w:val="00880EF7"/>
    <w:rsid w:val="00895F14"/>
    <w:rsid w:val="008B55A7"/>
    <w:rsid w:val="008B7270"/>
    <w:rsid w:val="008E11FA"/>
    <w:rsid w:val="008E2CDF"/>
    <w:rsid w:val="008E76D9"/>
    <w:rsid w:val="008F29AF"/>
    <w:rsid w:val="0093220E"/>
    <w:rsid w:val="00941D73"/>
    <w:rsid w:val="00976A24"/>
    <w:rsid w:val="00977CF9"/>
    <w:rsid w:val="009B7A6A"/>
    <w:rsid w:val="009E70F9"/>
    <w:rsid w:val="009F58C9"/>
    <w:rsid w:val="00A046C5"/>
    <w:rsid w:val="00A6691C"/>
    <w:rsid w:val="00AA22E7"/>
    <w:rsid w:val="00AA4F87"/>
    <w:rsid w:val="00AC2CEC"/>
    <w:rsid w:val="00AF26C8"/>
    <w:rsid w:val="00B11F86"/>
    <w:rsid w:val="00B12E1A"/>
    <w:rsid w:val="00B85F58"/>
    <w:rsid w:val="00BB4FD5"/>
    <w:rsid w:val="00BE5171"/>
    <w:rsid w:val="00C01343"/>
    <w:rsid w:val="00C24D1B"/>
    <w:rsid w:val="00C60AC5"/>
    <w:rsid w:val="00C75842"/>
    <w:rsid w:val="00C80A34"/>
    <w:rsid w:val="00C86A6F"/>
    <w:rsid w:val="00CC7B01"/>
    <w:rsid w:val="00CD0E0F"/>
    <w:rsid w:val="00CD738F"/>
    <w:rsid w:val="00D2263C"/>
    <w:rsid w:val="00D97A87"/>
    <w:rsid w:val="00DA0FEB"/>
    <w:rsid w:val="00DA7704"/>
    <w:rsid w:val="00DF40F5"/>
    <w:rsid w:val="00E4370E"/>
    <w:rsid w:val="00E61C63"/>
    <w:rsid w:val="00E70113"/>
    <w:rsid w:val="00E73B6D"/>
    <w:rsid w:val="00E953A0"/>
    <w:rsid w:val="00EB3AD7"/>
    <w:rsid w:val="00EB7048"/>
    <w:rsid w:val="00ED1585"/>
    <w:rsid w:val="00F13A8A"/>
    <w:rsid w:val="00F41467"/>
    <w:rsid w:val="00F527D7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E72D9"/>
  <w15:docId w15:val="{87BC729D-0DCF-4623-A9AF-3CACA06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spacing w:line="262" w:lineRule="exact"/>
      <w:ind w:left="1091"/>
      <w:outlineLvl w:val="0"/>
    </w:pPr>
    <w:rPr>
      <w:rFonts w:ascii="Cambria Math" w:eastAsia="Cambria Math" w:hAnsi="Cambria Math" w:cs="Cambria Math"/>
      <w:sz w:val="24"/>
      <w:szCs w:val="24"/>
    </w:rPr>
  </w:style>
  <w:style w:type="paragraph" w:styleId="Ttulo2">
    <w:name w:val="heading 2"/>
    <w:basedOn w:val="Normal"/>
    <w:uiPriority w:val="1"/>
    <w:qFormat/>
    <w:pPr>
      <w:ind w:left="9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A0C66"/>
    <w:rPr>
      <w:rFonts w:ascii="Arial MT" w:eastAsia="Arial MT" w:hAnsi="Arial MT" w:cs="Arial MT"/>
    </w:rPr>
  </w:style>
  <w:style w:type="character" w:customStyle="1" w:styleId="RodapChar">
    <w:name w:val="Rodapé Char"/>
    <w:basedOn w:val="Fontepargpadro"/>
    <w:link w:val="Rodap"/>
    <w:uiPriority w:val="99"/>
    <w:qFormat/>
    <w:rsid w:val="00EA0C66"/>
    <w:rPr>
      <w:rFonts w:ascii="Arial MT" w:eastAsia="Arial MT" w:hAnsi="Arial MT" w:cs="Arial M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8273C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B463B"/>
    <w:rPr>
      <w:color w:val="0000FF" w:themeColor="hyperlink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  <w:qFormat/>
  </w:style>
  <w:style w:type="character" w:customStyle="1" w:styleId="pgetitle1">
    <w:name w:val="pge_title1"/>
    <w:basedOn w:val="Fontepargpadro"/>
    <w:qFormat/>
    <w:rsid w:val="00A904F3"/>
  </w:style>
  <w:style w:type="character" w:customStyle="1" w:styleId="readonlyattribute">
    <w:name w:val="readonlyattribute"/>
    <w:basedOn w:val="Fontepargpadro"/>
    <w:qFormat/>
    <w:rsid w:val="00A904F3"/>
  </w:style>
  <w:style w:type="character" w:customStyle="1" w:styleId="textblock">
    <w:name w:val="textblock"/>
    <w:basedOn w:val="Fontepargpadro"/>
    <w:qFormat/>
    <w:rsid w:val="00A904F3"/>
  </w:style>
  <w:style w:type="character" w:styleId="Refdecomentrio">
    <w:name w:val="annotation reference"/>
    <w:basedOn w:val="Fontepargpadro"/>
    <w:uiPriority w:val="99"/>
    <w:semiHidden/>
    <w:unhideWhenUsed/>
    <w:qFormat/>
    <w:rsid w:val="003959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95923"/>
    <w:rPr>
      <w:rFonts w:ascii="Arial MT" w:eastAsia="Arial MT" w:hAnsi="Arial MT" w:cs="Arial MT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95923"/>
    <w:rPr>
      <w:rFonts w:ascii="Arial MT" w:eastAsia="Arial MT" w:hAnsi="Arial MT" w:cs="Arial MT"/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961" w:right="2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A0C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0C6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8273C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959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959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7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F15BF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5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53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70F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cfslspanmp2">
    <w:name w:val="abcfslspanmp2"/>
    <w:basedOn w:val="Fontepargpadro"/>
    <w:rsid w:val="00455E75"/>
  </w:style>
  <w:style w:type="character" w:customStyle="1" w:styleId="abcfslspanmp1">
    <w:name w:val="abcfslspanmp1"/>
    <w:basedOn w:val="Fontepargpadro"/>
    <w:rsid w:val="00455E75"/>
  </w:style>
  <w:style w:type="character" w:customStyle="1" w:styleId="MenoPendente3">
    <w:name w:val="Menção Pendente3"/>
    <w:basedOn w:val="Fontepargpadro"/>
    <w:uiPriority w:val="99"/>
    <w:semiHidden/>
    <w:unhideWhenUsed/>
    <w:rsid w:val="00D2263C"/>
    <w:rPr>
      <w:color w:val="605E5C"/>
      <w:shd w:val="clear" w:color="auto" w:fill="E1DFDD"/>
    </w:rPr>
  </w:style>
  <w:style w:type="table" w:customStyle="1" w:styleId="15">
    <w:name w:val="15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4">
    <w:name w:val="14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1">
    <w:name w:val="11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0">
    <w:name w:val="10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9">
    <w:name w:val="9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8">
    <w:name w:val="8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opoli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37E7-C9DF-4977-974E-B78F0F8A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Optiplex</cp:lastModifiedBy>
  <cp:revision>2</cp:revision>
  <cp:lastPrinted>2022-10-26T13:16:00Z</cp:lastPrinted>
  <dcterms:created xsi:type="dcterms:W3CDTF">2023-10-17T13:29:00Z</dcterms:created>
  <dcterms:modified xsi:type="dcterms:W3CDTF">2023-10-17T13:29:00Z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2022-09-19T00:00:00Z</vt:filetime>
  </property>
  <property fmtid="{D5CDD505-2E9C-101B-9397-08002B2CF9AE}" pid="5" name="GrammarlyDocumentId">
    <vt:lpwstr>7089d66cdccb24fa95a88679edf38e8a62c4681e23c8dabe6dc7d3e4c2053bf2</vt:lpwstr>
  </property>
</Properties>
</file>