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6" w:rsidRDefault="00191776" w:rsidP="00703586">
      <w:pPr>
        <w:pStyle w:val="Ttulo"/>
        <w:rPr>
          <w:bCs w:val="0"/>
          <w:sz w:val="24"/>
          <w:lang w:eastAsia="pt-BR"/>
        </w:rPr>
      </w:pPr>
    </w:p>
    <w:p w:rsidR="00191776" w:rsidRDefault="00191776" w:rsidP="00703586">
      <w:pPr>
        <w:pStyle w:val="Ttulo"/>
        <w:rPr>
          <w:bCs w:val="0"/>
          <w:sz w:val="24"/>
          <w:lang w:eastAsia="pt-BR"/>
        </w:rPr>
      </w:pPr>
    </w:p>
    <w:p w:rsidR="00703586" w:rsidRPr="00621092" w:rsidRDefault="00703586" w:rsidP="00703586">
      <w:pPr>
        <w:pStyle w:val="Ttulo"/>
        <w:rPr>
          <w:bCs w:val="0"/>
          <w:sz w:val="24"/>
          <w:lang w:eastAsia="pt-BR"/>
        </w:rPr>
      </w:pPr>
      <w:bookmarkStart w:id="0" w:name="_GoBack"/>
      <w:bookmarkEnd w:id="0"/>
      <w:r w:rsidRPr="00621092">
        <w:rPr>
          <w:bCs w:val="0"/>
          <w:sz w:val="24"/>
          <w:lang w:eastAsia="pt-BR"/>
        </w:rPr>
        <w:t>LEI Nº</w:t>
      </w:r>
      <w:r w:rsidR="00147B20" w:rsidRPr="00147B20">
        <w:rPr>
          <w:bCs w:val="0"/>
          <w:sz w:val="24"/>
          <w:lang w:eastAsia="pt-BR"/>
        </w:rPr>
        <w:t xml:space="preserve"> 101</w:t>
      </w:r>
      <w:r w:rsidR="00191776">
        <w:rPr>
          <w:bCs w:val="0"/>
          <w:sz w:val="24"/>
          <w:lang w:eastAsia="pt-BR"/>
        </w:rPr>
        <w:t>7 DE 05</w:t>
      </w:r>
      <w:r w:rsidR="00147B20">
        <w:rPr>
          <w:bCs w:val="0"/>
          <w:sz w:val="24"/>
          <w:lang w:eastAsia="pt-BR"/>
        </w:rPr>
        <w:t>,</w:t>
      </w:r>
      <w:r w:rsidR="00191776">
        <w:rPr>
          <w:bCs w:val="0"/>
          <w:sz w:val="24"/>
          <w:lang w:eastAsia="pt-BR"/>
        </w:rPr>
        <w:t xml:space="preserve"> DE JULHO</w:t>
      </w:r>
      <w:r w:rsidRPr="00621092">
        <w:rPr>
          <w:bCs w:val="0"/>
          <w:sz w:val="24"/>
          <w:lang w:eastAsia="pt-BR"/>
        </w:rPr>
        <w:t xml:space="preserve"> DE 2022.</w:t>
      </w:r>
    </w:p>
    <w:p w:rsidR="00703586" w:rsidRPr="00621092" w:rsidRDefault="00703586" w:rsidP="00703586">
      <w:pPr>
        <w:pStyle w:val="Recuodecorpodetexto"/>
        <w:widowControl w:val="0"/>
        <w:ind w:left="283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3586" w:rsidRPr="00621092" w:rsidRDefault="00703586" w:rsidP="00703586">
      <w:pPr>
        <w:pStyle w:val="Recuodecorpodetexto"/>
        <w:widowControl w:val="0"/>
        <w:ind w:left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621092">
        <w:rPr>
          <w:rFonts w:ascii="Times New Roman" w:hAnsi="Times New Roman"/>
          <w:b/>
          <w:sz w:val="24"/>
          <w:szCs w:val="24"/>
          <w:lang w:eastAsia="pt-BR"/>
        </w:rPr>
        <w:t>“</w:t>
      </w:r>
      <w:r>
        <w:rPr>
          <w:rFonts w:ascii="Times New Roman" w:hAnsi="Times New Roman"/>
          <w:b/>
          <w:sz w:val="24"/>
          <w:szCs w:val="24"/>
          <w:lang w:eastAsia="pt-BR"/>
        </w:rPr>
        <w:t>A</w:t>
      </w:r>
      <w:r w:rsidR="00877EBE">
        <w:rPr>
          <w:rFonts w:ascii="Times New Roman" w:hAnsi="Times New Roman"/>
          <w:b/>
          <w:sz w:val="24"/>
          <w:szCs w:val="24"/>
          <w:lang w:eastAsia="pt-BR"/>
        </w:rPr>
        <w:t>LTERA A REDAÇÃO DO ART.11 E ACRESCENTA O ART.12 N</w:t>
      </w:r>
      <w:r>
        <w:rPr>
          <w:rFonts w:ascii="Times New Roman" w:hAnsi="Times New Roman"/>
          <w:b/>
          <w:sz w:val="24"/>
          <w:szCs w:val="24"/>
          <w:lang w:eastAsia="pt-BR"/>
        </w:rPr>
        <w:t>A LEI Nº879 DE 28 DE NOVEMBRO DE 2016, E DÁ OUTRAS PROVIDÊNCIAS</w:t>
      </w:r>
    </w:p>
    <w:p w:rsidR="00703586" w:rsidRPr="00621092" w:rsidRDefault="00703586" w:rsidP="00703586">
      <w:pPr>
        <w:ind w:left="2835"/>
        <w:jc w:val="both"/>
        <w:rPr>
          <w:b/>
          <w:sz w:val="24"/>
          <w:szCs w:val="24"/>
        </w:rPr>
      </w:pPr>
    </w:p>
    <w:p w:rsidR="00703586" w:rsidRDefault="00703586" w:rsidP="00703586">
      <w:pPr>
        <w:ind w:firstLine="2835"/>
        <w:jc w:val="both"/>
        <w:rPr>
          <w:sz w:val="24"/>
          <w:szCs w:val="24"/>
        </w:rPr>
      </w:pPr>
      <w:r w:rsidRPr="00621092">
        <w:rPr>
          <w:b/>
          <w:sz w:val="24"/>
          <w:szCs w:val="24"/>
          <w:lang w:eastAsia="pt-BR"/>
        </w:rPr>
        <w:t>VOLCIR CANUTO</w:t>
      </w:r>
      <w:r w:rsidRPr="00621092">
        <w:rPr>
          <w:b/>
          <w:sz w:val="24"/>
          <w:szCs w:val="24"/>
        </w:rPr>
        <w:t>,</w:t>
      </w:r>
      <w:r w:rsidRPr="00621092">
        <w:rPr>
          <w:sz w:val="24"/>
          <w:szCs w:val="24"/>
        </w:rPr>
        <w:t xml:space="preserve"> Prefeito de </w:t>
      </w:r>
      <w:proofErr w:type="gramStart"/>
      <w:r w:rsidRPr="00621092">
        <w:rPr>
          <w:sz w:val="24"/>
          <w:szCs w:val="24"/>
        </w:rPr>
        <w:t>Brunópolis(</w:t>
      </w:r>
      <w:proofErr w:type="gramEnd"/>
      <w:r w:rsidRPr="00621092">
        <w:rPr>
          <w:sz w:val="24"/>
          <w:szCs w:val="24"/>
        </w:rPr>
        <w:t>SC)</w:t>
      </w:r>
      <w:r>
        <w:rPr>
          <w:sz w:val="24"/>
          <w:szCs w:val="24"/>
        </w:rPr>
        <w:t>, no uso das atribuições de seu cargo, faz saber a todos os habitantes do Município que a Câmara de Vereadores aprovou e ele sanciona a seguinte Lei:</w:t>
      </w:r>
    </w:p>
    <w:p w:rsidR="00703586" w:rsidRDefault="00703586" w:rsidP="00703586">
      <w:pPr>
        <w:ind w:firstLine="2835"/>
        <w:jc w:val="both"/>
        <w:rPr>
          <w:sz w:val="24"/>
          <w:szCs w:val="24"/>
        </w:rPr>
      </w:pPr>
    </w:p>
    <w:p w:rsidR="00703586" w:rsidRDefault="002B131E" w:rsidP="007035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Art.1º</w:t>
      </w:r>
      <w:r>
        <w:rPr>
          <w:sz w:val="24"/>
          <w:szCs w:val="24"/>
        </w:rPr>
        <w:t xml:space="preserve"> </w:t>
      </w:r>
      <w:r w:rsidR="00877EBE">
        <w:rPr>
          <w:sz w:val="24"/>
          <w:szCs w:val="24"/>
        </w:rPr>
        <w:t xml:space="preserve">O artigo 11 da </w:t>
      </w:r>
      <w:r>
        <w:rPr>
          <w:sz w:val="24"/>
          <w:szCs w:val="24"/>
        </w:rPr>
        <w:t xml:space="preserve">Lei nº879 de 28 de novembro de 2016, </w:t>
      </w:r>
      <w:r w:rsidR="00877EBE">
        <w:rPr>
          <w:sz w:val="24"/>
          <w:szCs w:val="24"/>
        </w:rPr>
        <w:t>passa a ter a seguinte</w:t>
      </w:r>
      <w:r>
        <w:rPr>
          <w:sz w:val="24"/>
          <w:szCs w:val="24"/>
        </w:rPr>
        <w:t xml:space="preserve"> redação:</w:t>
      </w: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Pr="002B131E" w:rsidRDefault="002B131E" w:rsidP="002B131E">
      <w:pPr>
        <w:ind w:left="1276"/>
        <w:jc w:val="both"/>
        <w:rPr>
          <w:b/>
          <w:sz w:val="24"/>
          <w:szCs w:val="24"/>
        </w:rPr>
      </w:pPr>
      <w:r w:rsidRPr="002B131E">
        <w:rPr>
          <w:b/>
          <w:sz w:val="24"/>
          <w:szCs w:val="24"/>
        </w:rPr>
        <w:t>Art.1</w:t>
      </w:r>
      <w:r w:rsidR="00877EBE">
        <w:rPr>
          <w:b/>
          <w:sz w:val="24"/>
          <w:szCs w:val="24"/>
        </w:rPr>
        <w:t>1</w:t>
      </w:r>
      <w:r w:rsidRPr="002B131E">
        <w:rPr>
          <w:b/>
          <w:sz w:val="24"/>
          <w:szCs w:val="24"/>
        </w:rPr>
        <w:t>. O Órgão de Controle Interno</w:t>
      </w:r>
      <w:r>
        <w:rPr>
          <w:b/>
          <w:sz w:val="24"/>
          <w:szCs w:val="24"/>
        </w:rPr>
        <w:t xml:space="preserve"> do Poder Executivo Municipal</w:t>
      </w:r>
      <w:r w:rsidRPr="002B131E">
        <w:rPr>
          <w:b/>
          <w:sz w:val="24"/>
          <w:szCs w:val="24"/>
        </w:rPr>
        <w:t xml:space="preserve"> fica subordinado</w:t>
      </w:r>
      <w:r>
        <w:rPr>
          <w:b/>
          <w:sz w:val="24"/>
          <w:szCs w:val="24"/>
        </w:rPr>
        <w:t xml:space="preserve"> hierarquicamente</w:t>
      </w:r>
      <w:r w:rsidRPr="002B131E">
        <w:rPr>
          <w:b/>
          <w:sz w:val="24"/>
          <w:szCs w:val="24"/>
        </w:rPr>
        <w:t xml:space="preserve"> ao Gabinete do Prefeito na estrutura organizacional da Prefeitura.</w:t>
      </w:r>
    </w:p>
    <w:p w:rsidR="002B131E" w:rsidRPr="002B131E" w:rsidRDefault="002B131E" w:rsidP="002B131E">
      <w:pPr>
        <w:ind w:left="1276"/>
        <w:jc w:val="both"/>
        <w:rPr>
          <w:b/>
          <w:sz w:val="24"/>
          <w:szCs w:val="24"/>
        </w:rPr>
      </w:pPr>
    </w:p>
    <w:p w:rsidR="00877EBE" w:rsidRDefault="002B131E" w:rsidP="007035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Art.2º </w:t>
      </w:r>
      <w:r w:rsidR="00877EBE">
        <w:rPr>
          <w:sz w:val="24"/>
          <w:szCs w:val="24"/>
        </w:rPr>
        <w:t>Acrescenta o art.12 na Lei nº879 de 28 de novembro de 2016, com a seguinte redação:</w:t>
      </w:r>
    </w:p>
    <w:p w:rsidR="00877EBE" w:rsidRDefault="00877EBE" w:rsidP="00703586">
      <w:pPr>
        <w:jc w:val="both"/>
        <w:rPr>
          <w:sz w:val="24"/>
          <w:szCs w:val="24"/>
        </w:rPr>
      </w:pPr>
    </w:p>
    <w:p w:rsidR="002B131E" w:rsidRPr="00877EBE" w:rsidRDefault="00877EBE" w:rsidP="00877EBE">
      <w:pPr>
        <w:ind w:left="1276"/>
        <w:jc w:val="both"/>
        <w:rPr>
          <w:b/>
          <w:sz w:val="24"/>
          <w:szCs w:val="24"/>
        </w:rPr>
      </w:pPr>
      <w:r w:rsidRPr="00877EBE">
        <w:rPr>
          <w:b/>
          <w:sz w:val="24"/>
          <w:szCs w:val="24"/>
        </w:rPr>
        <w:t>Art.12. R</w:t>
      </w:r>
      <w:r w:rsidR="002B131E" w:rsidRPr="00877EBE">
        <w:rPr>
          <w:b/>
          <w:sz w:val="24"/>
          <w:szCs w:val="24"/>
        </w:rPr>
        <w:t xml:space="preserve">evogadas </w:t>
      </w:r>
      <w:r w:rsidRPr="00877EBE">
        <w:rPr>
          <w:b/>
          <w:sz w:val="24"/>
          <w:szCs w:val="24"/>
        </w:rPr>
        <w:t>as disposições em contrário estas alterações entram em vigor</w:t>
      </w:r>
      <w:r w:rsidR="002B131E" w:rsidRPr="00877EBE">
        <w:rPr>
          <w:b/>
          <w:sz w:val="24"/>
          <w:szCs w:val="24"/>
        </w:rPr>
        <w:t xml:space="preserve"> na data de sua publicação.</w:t>
      </w:r>
    </w:p>
    <w:p w:rsidR="002B131E" w:rsidRDefault="002B131E" w:rsidP="00703586">
      <w:pPr>
        <w:jc w:val="both"/>
        <w:rPr>
          <w:sz w:val="24"/>
          <w:szCs w:val="24"/>
        </w:rPr>
      </w:pPr>
    </w:p>
    <w:p w:rsidR="00191776" w:rsidRDefault="00191776" w:rsidP="00703586">
      <w:pPr>
        <w:jc w:val="both"/>
        <w:rPr>
          <w:sz w:val="24"/>
          <w:szCs w:val="24"/>
        </w:rPr>
      </w:pPr>
    </w:p>
    <w:p w:rsidR="002B131E" w:rsidRDefault="00191776" w:rsidP="00703586">
      <w:pPr>
        <w:jc w:val="both"/>
        <w:rPr>
          <w:sz w:val="24"/>
          <w:szCs w:val="24"/>
        </w:rPr>
      </w:pPr>
      <w:r>
        <w:rPr>
          <w:sz w:val="24"/>
          <w:szCs w:val="24"/>
        </w:rPr>
        <w:t>Brunópolis-SC, em 05</w:t>
      </w:r>
      <w:r w:rsidR="002B131E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="002B131E">
        <w:rPr>
          <w:sz w:val="24"/>
          <w:szCs w:val="24"/>
        </w:rPr>
        <w:t>ho de 2022.</w:t>
      </w: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  <w:r>
        <w:rPr>
          <w:sz w:val="24"/>
          <w:szCs w:val="24"/>
        </w:rPr>
        <w:t>VOLCIR CANUTO</w:t>
      </w:r>
    </w:p>
    <w:p w:rsidR="002B131E" w:rsidRDefault="002B131E" w:rsidP="00703586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2B131E" w:rsidRDefault="002B131E" w:rsidP="00703586">
      <w:pPr>
        <w:jc w:val="both"/>
        <w:rPr>
          <w:sz w:val="24"/>
          <w:szCs w:val="24"/>
        </w:rPr>
      </w:pPr>
    </w:p>
    <w:p w:rsidR="00191776" w:rsidRPr="00191776" w:rsidRDefault="00191776" w:rsidP="00191776">
      <w:pPr>
        <w:jc w:val="both"/>
        <w:rPr>
          <w:sz w:val="24"/>
          <w:szCs w:val="24"/>
        </w:rPr>
      </w:pPr>
    </w:p>
    <w:p w:rsidR="00191776" w:rsidRPr="00191776" w:rsidRDefault="00191776" w:rsidP="00191776">
      <w:pPr>
        <w:jc w:val="both"/>
        <w:rPr>
          <w:sz w:val="24"/>
          <w:szCs w:val="24"/>
        </w:rPr>
      </w:pPr>
      <w:r w:rsidRPr="00191776">
        <w:rPr>
          <w:sz w:val="24"/>
          <w:szCs w:val="24"/>
        </w:rPr>
        <w:t>ELAINE NOVACKI DOS SANTOS</w:t>
      </w:r>
    </w:p>
    <w:p w:rsidR="00191776" w:rsidRPr="00191776" w:rsidRDefault="00191776" w:rsidP="00191776">
      <w:pPr>
        <w:jc w:val="both"/>
        <w:rPr>
          <w:sz w:val="24"/>
          <w:szCs w:val="24"/>
        </w:rPr>
      </w:pPr>
      <w:r w:rsidRPr="00191776">
        <w:rPr>
          <w:sz w:val="24"/>
          <w:szCs w:val="24"/>
        </w:rPr>
        <w:t xml:space="preserve">SECERTÁRIA DE ADMINISTRAÇÃO, PLANEJAMENTO E </w:t>
      </w:r>
      <w:proofErr w:type="gramStart"/>
      <w:r w:rsidRPr="00191776">
        <w:rPr>
          <w:sz w:val="24"/>
          <w:szCs w:val="24"/>
        </w:rPr>
        <w:t>FAZENDA</w:t>
      </w:r>
      <w:proofErr w:type="gramEnd"/>
    </w:p>
    <w:p w:rsidR="00191776" w:rsidRPr="00191776" w:rsidRDefault="00191776" w:rsidP="00191776">
      <w:pPr>
        <w:jc w:val="both"/>
        <w:rPr>
          <w:sz w:val="24"/>
          <w:szCs w:val="24"/>
        </w:rPr>
      </w:pPr>
    </w:p>
    <w:p w:rsidR="00191776" w:rsidRPr="00191776" w:rsidRDefault="00191776" w:rsidP="00191776">
      <w:pPr>
        <w:jc w:val="both"/>
        <w:rPr>
          <w:sz w:val="24"/>
          <w:szCs w:val="24"/>
        </w:rPr>
      </w:pPr>
    </w:p>
    <w:p w:rsidR="00191776" w:rsidRPr="00191776" w:rsidRDefault="00191776" w:rsidP="00191776">
      <w:pPr>
        <w:jc w:val="both"/>
        <w:rPr>
          <w:sz w:val="24"/>
          <w:szCs w:val="24"/>
        </w:rPr>
      </w:pPr>
    </w:p>
    <w:p w:rsidR="00191776" w:rsidRPr="00191776" w:rsidRDefault="00191776" w:rsidP="00191776">
      <w:pPr>
        <w:jc w:val="both"/>
        <w:rPr>
          <w:sz w:val="24"/>
          <w:szCs w:val="24"/>
        </w:rPr>
      </w:pPr>
    </w:p>
    <w:p w:rsidR="002B131E" w:rsidRDefault="00191776" w:rsidP="00191776">
      <w:pPr>
        <w:jc w:val="both"/>
        <w:rPr>
          <w:sz w:val="24"/>
          <w:szCs w:val="24"/>
        </w:rPr>
      </w:pPr>
      <w:r w:rsidRPr="00191776">
        <w:rPr>
          <w:sz w:val="24"/>
          <w:szCs w:val="24"/>
        </w:rPr>
        <w:t>Registrada e Publicada a Presente Lei no DOM e site Município.</w:t>
      </w: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p w:rsidR="002B131E" w:rsidRDefault="002B131E" w:rsidP="00703586">
      <w:pPr>
        <w:jc w:val="both"/>
        <w:rPr>
          <w:sz w:val="24"/>
          <w:szCs w:val="24"/>
        </w:rPr>
      </w:pPr>
    </w:p>
    <w:sectPr w:rsidR="002B131E" w:rsidSect="005C7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86"/>
    <w:rsid w:val="00147B20"/>
    <w:rsid w:val="00191776"/>
    <w:rsid w:val="002B131E"/>
    <w:rsid w:val="0037621C"/>
    <w:rsid w:val="00462822"/>
    <w:rsid w:val="005C75DA"/>
    <w:rsid w:val="00703586"/>
    <w:rsid w:val="00877EBE"/>
    <w:rsid w:val="00CB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3586"/>
    <w:pPr>
      <w:autoSpaceDE w:val="0"/>
      <w:jc w:val="center"/>
    </w:pPr>
    <w:rPr>
      <w:rFonts w:ascii="Tahoma" w:hAnsi="Tahoma"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03586"/>
    <w:rPr>
      <w:rFonts w:ascii="Tahoma" w:eastAsia="Times New Roman" w:hAnsi="Tahoma" w:cs="Times New Roman"/>
      <w:sz w:val="36"/>
      <w:szCs w:val="20"/>
      <w:lang w:eastAsia="ar-SA"/>
    </w:rPr>
  </w:style>
  <w:style w:type="paragraph" w:styleId="Ttulo">
    <w:name w:val="Title"/>
    <w:basedOn w:val="Normal"/>
    <w:link w:val="TtuloChar"/>
    <w:qFormat/>
    <w:rsid w:val="00703586"/>
    <w:pPr>
      <w:suppressAutoHyphens w:val="0"/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70358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3586"/>
    <w:pPr>
      <w:autoSpaceDE w:val="0"/>
      <w:jc w:val="center"/>
    </w:pPr>
    <w:rPr>
      <w:rFonts w:ascii="Tahoma" w:hAnsi="Tahoma"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03586"/>
    <w:rPr>
      <w:rFonts w:ascii="Tahoma" w:eastAsia="Times New Roman" w:hAnsi="Tahoma" w:cs="Times New Roman"/>
      <w:sz w:val="36"/>
      <w:szCs w:val="20"/>
      <w:lang w:eastAsia="ar-SA"/>
    </w:rPr>
  </w:style>
  <w:style w:type="paragraph" w:styleId="Ttulo">
    <w:name w:val="Title"/>
    <w:basedOn w:val="Normal"/>
    <w:link w:val="TtuloChar"/>
    <w:qFormat/>
    <w:rsid w:val="00703586"/>
    <w:pPr>
      <w:suppressAutoHyphens w:val="0"/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70358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3</cp:revision>
  <cp:lastPrinted>2022-07-05T18:43:00Z</cp:lastPrinted>
  <dcterms:created xsi:type="dcterms:W3CDTF">2022-06-14T13:01:00Z</dcterms:created>
  <dcterms:modified xsi:type="dcterms:W3CDTF">2022-07-05T18:43:00Z</dcterms:modified>
</cp:coreProperties>
</file>