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6" w:rsidRDefault="00A60F66" w:rsidP="001D2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0F66" w:rsidRDefault="00A60F66" w:rsidP="001D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7BB" w:rsidRPr="00A60F66" w:rsidRDefault="00A60F66" w:rsidP="001D2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66">
        <w:rPr>
          <w:rFonts w:ascii="Times New Roman" w:hAnsi="Times New Roman" w:cs="Times New Roman"/>
          <w:b/>
          <w:sz w:val="24"/>
          <w:szCs w:val="24"/>
        </w:rPr>
        <w:t>LEI Nº 100</w:t>
      </w:r>
      <w:r w:rsidR="00AE4A53">
        <w:rPr>
          <w:rFonts w:ascii="Times New Roman" w:hAnsi="Times New Roman" w:cs="Times New Roman"/>
          <w:b/>
          <w:sz w:val="24"/>
          <w:szCs w:val="24"/>
        </w:rPr>
        <w:t>7</w:t>
      </w:r>
      <w:r w:rsidR="001D27BB" w:rsidRPr="00A60F66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AE4A53">
        <w:rPr>
          <w:rFonts w:ascii="Times New Roman" w:hAnsi="Times New Roman" w:cs="Times New Roman"/>
          <w:b/>
          <w:sz w:val="24"/>
          <w:szCs w:val="24"/>
        </w:rPr>
        <w:t>05</w:t>
      </w:r>
      <w:r w:rsidR="001D27BB" w:rsidRPr="00A60F6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E4A53">
        <w:rPr>
          <w:rFonts w:ascii="Times New Roman" w:hAnsi="Times New Roman" w:cs="Times New Roman"/>
          <w:b/>
          <w:sz w:val="24"/>
          <w:szCs w:val="24"/>
        </w:rPr>
        <w:t>ABRIL</w:t>
      </w:r>
      <w:r w:rsidR="001D27BB" w:rsidRPr="00A60F66">
        <w:rPr>
          <w:rFonts w:ascii="Times New Roman" w:hAnsi="Times New Roman" w:cs="Times New Roman"/>
          <w:b/>
          <w:sz w:val="24"/>
          <w:szCs w:val="24"/>
        </w:rPr>
        <w:t xml:space="preserve"> DE 2022.</w:t>
      </w:r>
    </w:p>
    <w:p w:rsidR="001D27BB" w:rsidRPr="00A60F66" w:rsidRDefault="001D27BB" w:rsidP="001D27BB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1D27BB" w:rsidRPr="00A60F66" w:rsidRDefault="001D27BB" w:rsidP="001D27BB">
      <w:pPr>
        <w:ind w:left="4253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>"Autoriza o Poder Executivo Municipal a adquirir e doar ovos de chocolate, na forma e condições que especifica."</w:t>
      </w:r>
    </w:p>
    <w:p w:rsidR="001D27BB" w:rsidRPr="00A60F66" w:rsidRDefault="001D27BB" w:rsidP="001D27BB">
      <w:pPr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7BB" w:rsidRPr="00A60F66" w:rsidRDefault="001D27BB" w:rsidP="001D27B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A60F66">
        <w:rPr>
          <w:rFonts w:ascii="Times New Roman" w:hAnsi="Times New Roman" w:cs="Times New Roman"/>
          <w:sz w:val="24"/>
          <w:szCs w:val="24"/>
        </w:rPr>
        <w:t>, Prefeito do Município de Brunópolis-SC, no uso das atribuições de seu cargo, FAZ SABER que a Câmara Municipal de Brunópolis-SC, aprovou e Ele sanciona a seguinte Lei:</w:t>
      </w:r>
    </w:p>
    <w:p w:rsidR="001D27BB" w:rsidRPr="00A60F66" w:rsidRDefault="001D27BB" w:rsidP="001D27B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>Art. 1º. Fica o Poder Executivo Municipal autorizado a fazer a aquisição e doação de ovos de páscoa às crianças</w:t>
      </w:r>
      <w:r w:rsidR="001C5246" w:rsidRPr="00A60F66">
        <w:rPr>
          <w:rFonts w:ascii="Times New Roman" w:hAnsi="Times New Roman" w:cs="Times New Roman"/>
          <w:sz w:val="24"/>
          <w:szCs w:val="24"/>
        </w:rPr>
        <w:t>/alunos</w:t>
      </w:r>
      <w:r w:rsidRPr="00A60F66">
        <w:rPr>
          <w:rFonts w:ascii="Times New Roman" w:hAnsi="Times New Roman" w:cs="Times New Roman"/>
          <w:sz w:val="24"/>
          <w:szCs w:val="24"/>
        </w:rPr>
        <w:t xml:space="preserve"> da rede pública escolar municipal e para os </w:t>
      </w:r>
      <w:r w:rsidR="001C5246" w:rsidRPr="00A60F66">
        <w:rPr>
          <w:rFonts w:ascii="Times New Roman" w:hAnsi="Times New Roman" w:cs="Times New Roman"/>
          <w:sz w:val="24"/>
          <w:szCs w:val="24"/>
        </w:rPr>
        <w:t xml:space="preserve">alunos dos </w:t>
      </w:r>
      <w:r w:rsidRPr="00A60F66">
        <w:rPr>
          <w:rFonts w:ascii="Times New Roman" w:hAnsi="Times New Roman" w:cs="Times New Roman"/>
          <w:sz w:val="24"/>
          <w:szCs w:val="24"/>
        </w:rPr>
        <w:t xml:space="preserve">dois </w:t>
      </w:r>
      <w:proofErr w:type="spellStart"/>
      <w:r w:rsidRPr="00A60F66">
        <w:rPr>
          <w:rFonts w:ascii="Times New Roman" w:hAnsi="Times New Roman" w:cs="Times New Roman"/>
          <w:sz w:val="24"/>
          <w:szCs w:val="24"/>
        </w:rPr>
        <w:t>CEIs</w:t>
      </w:r>
      <w:proofErr w:type="spellEnd"/>
      <w:r w:rsidRPr="00A60F66">
        <w:rPr>
          <w:rFonts w:ascii="Times New Roman" w:hAnsi="Times New Roman" w:cs="Times New Roman"/>
          <w:sz w:val="24"/>
          <w:szCs w:val="24"/>
        </w:rPr>
        <w:t xml:space="preserve"> existente no Município, cuja despesa</w:t>
      </w:r>
      <w:r w:rsidR="00F4314F" w:rsidRPr="00A60F66">
        <w:rPr>
          <w:rFonts w:ascii="Times New Roman" w:hAnsi="Times New Roman" w:cs="Times New Roman"/>
          <w:sz w:val="24"/>
          <w:szCs w:val="24"/>
        </w:rPr>
        <w:t xml:space="preserve"> total</w:t>
      </w:r>
      <w:r w:rsidRPr="00A60F66">
        <w:rPr>
          <w:rFonts w:ascii="Times New Roman" w:hAnsi="Times New Roman" w:cs="Times New Roman"/>
          <w:sz w:val="24"/>
          <w:szCs w:val="24"/>
        </w:rPr>
        <w:t xml:space="preserve"> poderá ir até o limite de R$10.000,00 (dez mil reais).</w:t>
      </w:r>
    </w:p>
    <w:p w:rsidR="001D27BB" w:rsidRPr="00A60F66" w:rsidRDefault="001D27BB" w:rsidP="001D27B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>Parágrafo único. Para a aquisição dos bens indicados neste artigo a Prefeitura obedecerá às normas estabelecidas na Lei Federal nº 8.666/93 e posteriores alterações.</w:t>
      </w:r>
    </w:p>
    <w:p w:rsidR="001D27BB" w:rsidRPr="00A60F66" w:rsidRDefault="001D27BB" w:rsidP="001D27B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 xml:space="preserve">Art. 2º. As despesas decorrentes da execução da presente lei correrão por conta de verbas próprias, consignadas em orçamento vigente. </w:t>
      </w:r>
    </w:p>
    <w:p w:rsidR="001D27BB" w:rsidRPr="00A60F66" w:rsidRDefault="001D27BB" w:rsidP="001D27B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>Art. 3º. Esta lei entrará em vigor na data de sua publicação, revogadas as disposições em contrário.</w:t>
      </w:r>
    </w:p>
    <w:p w:rsidR="001D27BB" w:rsidRPr="00A60F66" w:rsidRDefault="001D27BB" w:rsidP="001D2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F72" w:rsidRPr="00A60F66" w:rsidRDefault="00AE4A53" w:rsidP="001D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05</w:t>
      </w:r>
      <w:r w:rsidR="001D27BB" w:rsidRPr="00A60F6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1D27BB" w:rsidRPr="00A60F66">
        <w:rPr>
          <w:rFonts w:ascii="Times New Roman" w:hAnsi="Times New Roman" w:cs="Times New Roman"/>
          <w:sz w:val="24"/>
          <w:szCs w:val="24"/>
        </w:rPr>
        <w:t xml:space="preserve">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7BB" w:rsidRDefault="001D27BB" w:rsidP="00AE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A53" w:rsidRPr="00A60F66" w:rsidRDefault="00AE4A53" w:rsidP="00AE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7BB" w:rsidRPr="00A60F66" w:rsidRDefault="001D27BB" w:rsidP="00AE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>VOLCIR CANUTO</w:t>
      </w:r>
    </w:p>
    <w:p w:rsidR="001D27BB" w:rsidRPr="00A60F66" w:rsidRDefault="001D27BB" w:rsidP="00AE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66">
        <w:rPr>
          <w:rFonts w:ascii="Times New Roman" w:hAnsi="Times New Roman" w:cs="Times New Roman"/>
          <w:sz w:val="24"/>
          <w:szCs w:val="24"/>
        </w:rPr>
        <w:t>PREFEITO MUNICIPAL</w:t>
      </w:r>
    </w:p>
    <w:p w:rsidR="001C5246" w:rsidRPr="00A60F66" w:rsidRDefault="001C5246" w:rsidP="00A60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246" w:rsidRPr="00A60F66" w:rsidRDefault="001C5246" w:rsidP="001D2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A53" w:rsidRPr="00AE4A53" w:rsidRDefault="00AE4A53" w:rsidP="00AE4A53">
      <w:pPr>
        <w:jc w:val="both"/>
        <w:rPr>
          <w:rFonts w:ascii="Times New Roman" w:hAnsi="Times New Roman" w:cs="Times New Roman"/>
          <w:sz w:val="24"/>
          <w:szCs w:val="24"/>
        </w:rPr>
      </w:pPr>
      <w:r w:rsidRPr="00AE4A53">
        <w:rPr>
          <w:rFonts w:ascii="Times New Roman" w:hAnsi="Times New Roman" w:cs="Times New Roman"/>
          <w:sz w:val="24"/>
          <w:szCs w:val="24"/>
        </w:rPr>
        <w:t>Registrada e publicada no DOM.</w:t>
      </w:r>
    </w:p>
    <w:p w:rsidR="00AE4A53" w:rsidRPr="00AE4A53" w:rsidRDefault="00AE4A53" w:rsidP="00AE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A53" w:rsidRPr="00AE4A53" w:rsidRDefault="00AE4A53" w:rsidP="00AE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3" w:rsidRPr="00AE4A53" w:rsidRDefault="00AE4A53" w:rsidP="00AE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A53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A60F66" w:rsidRPr="00A60F66" w:rsidRDefault="00AE4A53" w:rsidP="00AE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A53">
        <w:rPr>
          <w:rFonts w:ascii="Times New Roman" w:hAnsi="Times New Roman" w:cs="Times New Roman"/>
          <w:sz w:val="24"/>
          <w:szCs w:val="24"/>
        </w:rPr>
        <w:t>Secretária de Administração Planejamento e Fazenda</w:t>
      </w:r>
    </w:p>
    <w:p w:rsidR="00A60F66" w:rsidRDefault="00A60F66" w:rsidP="00AE4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F66" w:rsidRPr="00A60F66" w:rsidRDefault="00A60F66" w:rsidP="001D2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246" w:rsidRPr="00A60F66" w:rsidRDefault="001C5246" w:rsidP="001D27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246" w:rsidRPr="00A60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BB"/>
    <w:rsid w:val="000135A5"/>
    <w:rsid w:val="001C5246"/>
    <w:rsid w:val="001D27BB"/>
    <w:rsid w:val="00A60F66"/>
    <w:rsid w:val="00AE4A53"/>
    <w:rsid w:val="00C825B6"/>
    <w:rsid w:val="00EE4F72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E0C3-0E45-482B-AE65-3FF0847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2022-04-05T19:58:00Z</cp:lastPrinted>
  <dcterms:created xsi:type="dcterms:W3CDTF">2022-04-08T12:05:00Z</dcterms:created>
  <dcterms:modified xsi:type="dcterms:W3CDTF">2022-04-08T12:05:00Z</dcterms:modified>
</cp:coreProperties>
</file>