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6A" w:rsidRDefault="00D3396A" w:rsidP="003A6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3BA" w:rsidRPr="003A6DA5" w:rsidRDefault="009001B7" w:rsidP="003A6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DA5">
        <w:rPr>
          <w:rFonts w:ascii="Times New Roman" w:hAnsi="Times New Roman" w:cs="Times New Roman"/>
          <w:b/>
          <w:sz w:val="24"/>
          <w:szCs w:val="24"/>
        </w:rPr>
        <w:t>DECRETO MUNICIPAL N°</w:t>
      </w:r>
      <w:r w:rsidR="0067752E">
        <w:rPr>
          <w:rFonts w:ascii="Times New Roman" w:hAnsi="Times New Roman" w:cs="Times New Roman"/>
          <w:b/>
          <w:sz w:val="24"/>
          <w:szCs w:val="24"/>
        </w:rPr>
        <w:t xml:space="preserve"> 117</w:t>
      </w:r>
      <w:r w:rsidR="003A6DA5" w:rsidRPr="003A6DA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67752E">
        <w:rPr>
          <w:rFonts w:ascii="Times New Roman" w:hAnsi="Times New Roman" w:cs="Times New Roman"/>
          <w:b/>
          <w:sz w:val="24"/>
          <w:szCs w:val="24"/>
        </w:rPr>
        <w:t>14 DE</w:t>
      </w:r>
      <w:r w:rsidR="003A6DA5" w:rsidRPr="003A6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52E">
        <w:rPr>
          <w:rFonts w:ascii="Times New Roman" w:hAnsi="Times New Roman" w:cs="Times New Roman"/>
          <w:b/>
          <w:sz w:val="24"/>
          <w:szCs w:val="24"/>
        </w:rPr>
        <w:t>DEZEMBRO DE 2021.</w:t>
      </w:r>
    </w:p>
    <w:p w:rsidR="009001B7" w:rsidRPr="003A6DA5" w:rsidRDefault="009001B7">
      <w:pPr>
        <w:rPr>
          <w:rFonts w:ascii="Times New Roman" w:hAnsi="Times New Roman" w:cs="Times New Roman"/>
          <w:sz w:val="24"/>
          <w:szCs w:val="24"/>
        </w:rPr>
      </w:pPr>
    </w:p>
    <w:p w:rsidR="009001B7" w:rsidRPr="003A6DA5" w:rsidRDefault="009001B7" w:rsidP="003A6DA5">
      <w:pPr>
        <w:ind w:left="3261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N</w:t>
      </w:r>
      <w:r w:rsidR="001929CF" w:rsidRPr="003A6DA5">
        <w:rPr>
          <w:rFonts w:ascii="Times New Roman" w:hAnsi="Times New Roman" w:cs="Times New Roman"/>
          <w:b/>
          <w:sz w:val="24"/>
          <w:szCs w:val="24"/>
        </w:rPr>
        <w:t>OMEIA ME</w:t>
      </w:r>
      <w:r w:rsidR="008254B6" w:rsidRPr="003A6DA5">
        <w:rPr>
          <w:rFonts w:ascii="Times New Roman" w:hAnsi="Times New Roman" w:cs="Times New Roman"/>
          <w:b/>
          <w:sz w:val="24"/>
          <w:szCs w:val="24"/>
        </w:rPr>
        <w:t>MBROS DO CONSELHO MUNICIPAL DE ASSISTENCIA SOCIAL</w:t>
      </w:r>
      <w:r w:rsidR="001929CF" w:rsidRPr="003A6DA5">
        <w:rPr>
          <w:rFonts w:ascii="Times New Roman" w:hAnsi="Times New Roman" w:cs="Times New Roman"/>
          <w:b/>
          <w:sz w:val="24"/>
          <w:szCs w:val="24"/>
        </w:rPr>
        <w:t xml:space="preserve">, E DÁ OUTRAS </w:t>
      </w:r>
      <w:r w:rsidR="003A6DA5">
        <w:rPr>
          <w:rFonts w:ascii="Times New Roman" w:hAnsi="Times New Roman" w:cs="Times New Roman"/>
          <w:b/>
          <w:sz w:val="24"/>
          <w:szCs w:val="24"/>
        </w:rPr>
        <w:t>P</w:t>
      </w:r>
      <w:r w:rsidR="001929CF" w:rsidRPr="003A6DA5">
        <w:rPr>
          <w:rFonts w:ascii="Times New Roman" w:hAnsi="Times New Roman" w:cs="Times New Roman"/>
          <w:b/>
          <w:sz w:val="24"/>
          <w:szCs w:val="24"/>
        </w:rPr>
        <w:t xml:space="preserve">ROVIDENCIAS.  </w:t>
      </w:r>
    </w:p>
    <w:p w:rsidR="001408EC" w:rsidRPr="003A6DA5" w:rsidRDefault="001408EC" w:rsidP="001408EC">
      <w:pPr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9F1" w:rsidRPr="003A6DA5" w:rsidRDefault="0067752E" w:rsidP="001408EC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VOLCIR CANUTO</w:t>
      </w:r>
      <w:r w:rsidR="001408EC" w:rsidRPr="003A6DA5">
        <w:rPr>
          <w:rFonts w:ascii="Times New Roman" w:hAnsi="Times New Roman" w:cs="Times New Roman"/>
          <w:sz w:val="24"/>
          <w:szCs w:val="24"/>
        </w:rPr>
        <w:t xml:space="preserve">, Prefeito Municipal de Brunópolis, Estado de Santa Catarina, no uso de suas atribuições e na forma </w:t>
      </w:r>
      <w:r w:rsidR="00C409F1" w:rsidRPr="003A6DA5">
        <w:rPr>
          <w:rFonts w:ascii="Times New Roman" w:hAnsi="Times New Roman" w:cs="Times New Roman"/>
          <w:sz w:val="24"/>
          <w:szCs w:val="24"/>
        </w:rPr>
        <w:t xml:space="preserve">da Lei Municipal N° 739 de </w:t>
      </w:r>
      <w:r w:rsidR="009939BB" w:rsidRPr="003A6DA5">
        <w:rPr>
          <w:rFonts w:ascii="Times New Roman" w:hAnsi="Times New Roman" w:cs="Times New Roman"/>
          <w:sz w:val="24"/>
          <w:szCs w:val="24"/>
        </w:rPr>
        <w:t>18/06/2013;</w:t>
      </w:r>
    </w:p>
    <w:p w:rsidR="00302AE0" w:rsidRPr="003A6DA5" w:rsidRDefault="00302AE0" w:rsidP="001408EC">
      <w:pPr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 xml:space="preserve">DECRETA: </w:t>
      </w:r>
    </w:p>
    <w:p w:rsidR="00302AE0" w:rsidRPr="003A6DA5" w:rsidRDefault="00302AE0" w:rsidP="001408EC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 xml:space="preserve">Art. 1°. </w:t>
      </w:r>
      <w:r w:rsidRPr="003A6DA5">
        <w:rPr>
          <w:rFonts w:ascii="Times New Roman" w:hAnsi="Times New Roman" w:cs="Times New Roman"/>
          <w:sz w:val="24"/>
          <w:szCs w:val="24"/>
        </w:rPr>
        <w:t xml:space="preserve">Ficam NOMEADOS os </w:t>
      </w:r>
      <w:r w:rsidR="00DD2995" w:rsidRPr="003A6DA5">
        <w:rPr>
          <w:rFonts w:ascii="Times New Roman" w:hAnsi="Times New Roman" w:cs="Times New Roman"/>
          <w:sz w:val="24"/>
          <w:szCs w:val="24"/>
        </w:rPr>
        <w:t>Membros do Conselho Municipal de Assistência Social</w:t>
      </w:r>
      <w:r w:rsidRPr="003A6DA5">
        <w:rPr>
          <w:rFonts w:ascii="Times New Roman" w:hAnsi="Times New Roman" w:cs="Times New Roman"/>
          <w:sz w:val="24"/>
          <w:szCs w:val="24"/>
        </w:rPr>
        <w:t xml:space="preserve">, de acordo com o Ar. </w:t>
      </w:r>
      <w:r w:rsidR="00C409F1" w:rsidRPr="003A6DA5">
        <w:rPr>
          <w:rFonts w:ascii="Times New Roman" w:hAnsi="Times New Roman" w:cs="Times New Roman"/>
          <w:sz w:val="24"/>
          <w:szCs w:val="24"/>
        </w:rPr>
        <w:t>9</w:t>
      </w:r>
      <w:r w:rsidRPr="003A6DA5">
        <w:rPr>
          <w:rFonts w:ascii="Times New Roman" w:hAnsi="Times New Roman" w:cs="Times New Roman"/>
          <w:sz w:val="24"/>
          <w:szCs w:val="24"/>
        </w:rPr>
        <w:t xml:space="preserve">° da Lei Municipal N° </w:t>
      </w:r>
      <w:r w:rsidR="00C409F1" w:rsidRPr="003A6DA5">
        <w:rPr>
          <w:rFonts w:ascii="Times New Roman" w:hAnsi="Times New Roman" w:cs="Times New Roman"/>
          <w:sz w:val="24"/>
          <w:szCs w:val="24"/>
        </w:rPr>
        <w:t>739/2013</w:t>
      </w:r>
      <w:r w:rsidRPr="003A6DA5">
        <w:rPr>
          <w:rFonts w:ascii="Times New Roman" w:hAnsi="Times New Roman" w:cs="Times New Roman"/>
          <w:sz w:val="24"/>
          <w:szCs w:val="24"/>
        </w:rPr>
        <w:t>,</w:t>
      </w:r>
      <w:r w:rsidR="00573AA1" w:rsidRPr="003A6DA5">
        <w:rPr>
          <w:rFonts w:ascii="Times New Roman" w:hAnsi="Times New Roman" w:cs="Times New Roman"/>
          <w:sz w:val="24"/>
          <w:szCs w:val="24"/>
        </w:rPr>
        <w:t xml:space="preserve"> </w:t>
      </w:r>
      <w:r w:rsidRPr="003A6DA5">
        <w:rPr>
          <w:rFonts w:ascii="Times New Roman" w:hAnsi="Times New Roman" w:cs="Times New Roman"/>
          <w:sz w:val="24"/>
          <w:szCs w:val="24"/>
        </w:rPr>
        <w:t xml:space="preserve">que terá a seguinte composição: 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67752E">
        <w:rPr>
          <w:rFonts w:ascii="Times New Roman" w:hAnsi="Times New Roman" w:cs="Times New Roman"/>
          <w:sz w:val="24"/>
          <w:szCs w:val="24"/>
        </w:rPr>
        <w:t>I-</w:t>
      </w:r>
      <w:r w:rsidRPr="0067752E">
        <w:rPr>
          <w:rFonts w:ascii="Times New Roman" w:hAnsi="Times New Roman" w:cs="Times New Roman"/>
          <w:sz w:val="24"/>
          <w:szCs w:val="24"/>
        </w:rPr>
        <w:tab/>
        <w:t>Representantes dos Órgãos Governamentais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7752E">
        <w:rPr>
          <w:rFonts w:ascii="Times New Roman" w:hAnsi="Times New Roman" w:cs="Times New Roman"/>
          <w:sz w:val="24"/>
          <w:szCs w:val="24"/>
        </w:rPr>
        <w:t>)</w:t>
      </w:r>
      <w:r w:rsidRPr="0067752E">
        <w:rPr>
          <w:rFonts w:ascii="Times New Roman" w:hAnsi="Times New Roman" w:cs="Times New Roman"/>
          <w:sz w:val="24"/>
          <w:szCs w:val="24"/>
        </w:rPr>
        <w:tab/>
        <w:t>Assistência Social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752E">
        <w:rPr>
          <w:rFonts w:ascii="Times New Roman" w:hAnsi="Times New Roman" w:cs="Times New Roman"/>
          <w:sz w:val="24"/>
          <w:szCs w:val="24"/>
          <w:lang w:val="en-US"/>
        </w:rPr>
        <w:t>Titular: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96A" w:rsidRPr="00D3396A">
        <w:rPr>
          <w:rFonts w:ascii="Times New Roman" w:hAnsi="Times New Roman" w:cs="Times New Roman"/>
          <w:sz w:val="24"/>
          <w:szCs w:val="24"/>
          <w:lang w:val="en-US"/>
        </w:rPr>
        <w:t>Juliane</w:t>
      </w:r>
      <w:proofErr w:type="spellEnd"/>
      <w:r w:rsidR="00D3396A" w:rsidRPr="00D33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96A" w:rsidRPr="00D3396A">
        <w:rPr>
          <w:rFonts w:ascii="Times New Roman" w:hAnsi="Times New Roman" w:cs="Times New Roman"/>
          <w:sz w:val="24"/>
          <w:szCs w:val="24"/>
          <w:lang w:val="en-US"/>
        </w:rPr>
        <w:t>Borba</w:t>
      </w:r>
      <w:proofErr w:type="spellEnd"/>
      <w:r w:rsidR="00D3396A" w:rsidRPr="00D33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96A" w:rsidRPr="00D3396A">
        <w:rPr>
          <w:rFonts w:ascii="Times New Roman" w:hAnsi="Times New Roman" w:cs="Times New Roman"/>
          <w:sz w:val="24"/>
          <w:szCs w:val="24"/>
          <w:lang w:val="en-US"/>
        </w:rPr>
        <w:t>Schimidt</w:t>
      </w:r>
      <w:proofErr w:type="spellEnd"/>
    </w:p>
    <w:p w:rsidR="0067752E" w:rsidRPr="00D3396A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396A">
        <w:rPr>
          <w:rFonts w:ascii="Times New Roman" w:hAnsi="Times New Roman" w:cs="Times New Roman"/>
          <w:sz w:val="24"/>
          <w:szCs w:val="24"/>
          <w:lang w:val="en-US"/>
        </w:rPr>
        <w:t>Suplente</w:t>
      </w:r>
      <w:proofErr w:type="spellEnd"/>
      <w:r w:rsidRPr="00D3396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3396A" w:rsidRPr="00D3396A">
        <w:rPr>
          <w:rFonts w:ascii="Times New Roman" w:hAnsi="Times New Roman" w:cs="Times New Roman"/>
          <w:sz w:val="24"/>
          <w:szCs w:val="24"/>
          <w:lang w:val="en-US"/>
        </w:rPr>
        <w:t xml:space="preserve">Anderson Daniel Dill </w:t>
      </w:r>
      <w:proofErr w:type="spellStart"/>
      <w:r w:rsidR="00D3396A" w:rsidRPr="00D3396A">
        <w:rPr>
          <w:rFonts w:ascii="Times New Roman" w:hAnsi="Times New Roman" w:cs="Times New Roman"/>
          <w:sz w:val="24"/>
          <w:szCs w:val="24"/>
          <w:lang w:val="en-US"/>
        </w:rPr>
        <w:t>Corrêa</w:t>
      </w:r>
      <w:proofErr w:type="spellEnd"/>
      <w:r w:rsidR="00D3396A" w:rsidRPr="00D339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752E" w:rsidRPr="00D3396A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2E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67752E">
        <w:rPr>
          <w:rFonts w:ascii="Times New Roman" w:hAnsi="Times New Roman" w:cs="Times New Roman"/>
          <w:sz w:val="24"/>
          <w:szCs w:val="24"/>
        </w:rPr>
        <w:tab/>
        <w:t>Educação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67752E">
        <w:rPr>
          <w:rFonts w:ascii="Times New Roman" w:hAnsi="Times New Roman" w:cs="Times New Roman"/>
          <w:sz w:val="24"/>
          <w:szCs w:val="24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52E">
        <w:rPr>
          <w:rFonts w:ascii="Times New Roman" w:hAnsi="Times New Roman" w:cs="Times New Roman"/>
          <w:sz w:val="24"/>
          <w:szCs w:val="24"/>
        </w:rPr>
        <w:t xml:space="preserve">Marilene </w:t>
      </w:r>
      <w:proofErr w:type="spellStart"/>
      <w:r w:rsidRPr="0067752E">
        <w:rPr>
          <w:rFonts w:ascii="Times New Roman" w:hAnsi="Times New Roman" w:cs="Times New Roman"/>
          <w:sz w:val="24"/>
          <w:szCs w:val="24"/>
        </w:rPr>
        <w:t>A.Ferreira</w:t>
      </w:r>
      <w:proofErr w:type="spellEnd"/>
      <w:r w:rsidRPr="0067752E">
        <w:rPr>
          <w:rFonts w:ascii="Times New Roman" w:hAnsi="Times New Roman" w:cs="Times New Roman"/>
          <w:sz w:val="24"/>
          <w:szCs w:val="24"/>
        </w:rPr>
        <w:t xml:space="preserve"> de Oliveira.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67752E">
        <w:rPr>
          <w:rFonts w:ascii="Times New Roman" w:hAnsi="Times New Roman" w:cs="Times New Roman"/>
          <w:sz w:val="24"/>
          <w:szCs w:val="24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52E">
        <w:rPr>
          <w:rFonts w:ascii="Times New Roman" w:hAnsi="Times New Roman" w:cs="Times New Roman"/>
          <w:sz w:val="24"/>
          <w:szCs w:val="24"/>
        </w:rPr>
        <w:t>Silvana Simon.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2E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67752E">
        <w:rPr>
          <w:rFonts w:ascii="Times New Roman" w:hAnsi="Times New Roman" w:cs="Times New Roman"/>
          <w:sz w:val="24"/>
          <w:szCs w:val="24"/>
        </w:rPr>
        <w:tab/>
        <w:t>Saúde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67752E">
        <w:rPr>
          <w:rFonts w:ascii="Times New Roman" w:hAnsi="Times New Roman" w:cs="Times New Roman"/>
          <w:sz w:val="24"/>
          <w:szCs w:val="24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52E">
        <w:rPr>
          <w:rFonts w:ascii="Times New Roman" w:hAnsi="Times New Roman" w:cs="Times New Roman"/>
          <w:sz w:val="24"/>
          <w:szCs w:val="24"/>
        </w:rPr>
        <w:t>Lucimara A. Ferreira.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67752E">
        <w:rPr>
          <w:rFonts w:ascii="Times New Roman" w:hAnsi="Times New Roman" w:cs="Times New Roman"/>
          <w:sz w:val="24"/>
          <w:szCs w:val="24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Vanessa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Silveir</w:t>
      </w:r>
      <w:proofErr w:type="spellEnd"/>
      <w:r w:rsidRPr="0067752E">
        <w:rPr>
          <w:rFonts w:ascii="Times New Roman" w:hAnsi="Times New Roman" w:cs="Times New Roman"/>
          <w:sz w:val="24"/>
          <w:szCs w:val="24"/>
        </w:rPr>
        <w:t>.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2E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67752E">
        <w:rPr>
          <w:rFonts w:ascii="Times New Roman" w:hAnsi="Times New Roman" w:cs="Times New Roman"/>
          <w:sz w:val="24"/>
          <w:szCs w:val="24"/>
        </w:rPr>
        <w:tab/>
        <w:t>Administração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67752E">
        <w:rPr>
          <w:rFonts w:ascii="Times New Roman" w:hAnsi="Times New Roman" w:cs="Times New Roman"/>
          <w:sz w:val="24"/>
          <w:szCs w:val="24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52E">
        <w:rPr>
          <w:rFonts w:ascii="Times New Roman" w:hAnsi="Times New Roman" w:cs="Times New Roman"/>
          <w:sz w:val="24"/>
          <w:szCs w:val="24"/>
        </w:rPr>
        <w:t xml:space="preserve">Elaine </w:t>
      </w:r>
      <w:proofErr w:type="spellStart"/>
      <w:r w:rsidRPr="0067752E">
        <w:rPr>
          <w:rFonts w:ascii="Times New Roman" w:hAnsi="Times New Roman" w:cs="Times New Roman"/>
          <w:sz w:val="24"/>
          <w:szCs w:val="24"/>
        </w:rPr>
        <w:t>Novacki</w:t>
      </w:r>
      <w:proofErr w:type="spellEnd"/>
      <w:r w:rsidRPr="0067752E">
        <w:rPr>
          <w:rFonts w:ascii="Times New Roman" w:hAnsi="Times New Roman" w:cs="Times New Roman"/>
          <w:sz w:val="24"/>
          <w:szCs w:val="24"/>
        </w:rPr>
        <w:t xml:space="preserve"> dos Santos.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67752E">
        <w:rPr>
          <w:rFonts w:ascii="Times New Roman" w:hAnsi="Times New Roman" w:cs="Times New Roman"/>
          <w:sz w:val="24"/>
          <w:szCs w:val="24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52E">
        <w:rPr>
          <w:rFonts w:ascii="Times New Roman" w:hAnsi="Times New Roman" w:cs="Times New Roman"/>
          <w:sz w:val="24"/>
          <w:szCs w:val="24"/>
        </w:rPr>
        <w:t xml:space="preserve">Raquel </w:t>
      </w:r>
      <w:proofErr w:type="spellStart"/>
      <w:r w:rsidRPr="0067752E">
        <w:rPr>
          <w:rFonts w:ascii="Times New Roman" w:hAnsi="Times New Roman" w:cs="Times New Roman"/>
          <w:sz w:val="24"/>
          <w:szCs w:val="24"/>
        </w:rPr>
        <w:t>Scolaro</w:t>
      </w:r>
      <w:proofErr w:type="spellEnd"/>
      <w:r w:rsidRPr="0067752E">
        <w:rPr>
          <w:rFonts w:ascii="Times New Roman" w:hAnsi="Times New Roman" w:cs="Times New Roman"/>
          <w:sz w:val="24"/>
          <w:szCs w:val="24"/>
        </w:rPr>
        <w:t>.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67752E">
        <w:rPr>
          <w:rFonts w:ascii="Times New Roman" w:hAnsi="Times New Roman" w:cs="Times New Roman"/>
          <w:sz w:val="24"/>
          <w:szCs w:val="24"/>
        </w:rPr>
        <w:t>II – Representantes de Entidades Não Governamentais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67752E">
        <w:rPr>
          <w:rFonts w:ascii="Times New Roman" w:hAnsi="Times New Roman" w:cs="Times New Roman"/>
          <w:sz w:val="24"/>
          <w:szCs w:val="24"/>
        </w:rPr>
        <w:t>a) Sociedade Civil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67752E">
        <w:rPr>
          <w:rFonts w:ascii="Times New Roman" w:hAnsi="Times New Roman" w:cs="Times New Roman"/>
          <w:sz w:val="24"/>
          <w:szCs w:val="24"/>
        </w:rPr>
        <w:t>Titular: Maria Terezinha da Silva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67752E">
        <w:rPr>
          <w:rFonts w:ascii="Times New Roman" w:hAnsi="Times New Roman" w:cs="Times New Roman"/>
          <w:sz w:val="24"/>
          <w:szCs w:val="24"/>
        </w:rPr>
        <w:t xml:space="preserve">Suplente: </w:t>
      </w:r>
      <w:proofErr w:type="spellStart"/>
      <w:r w:rsidRPr="0067752E">
        <w:rPr>
          <w:rFonts w:ascii="Times New Roman" w:hAnsi="Times New Roman" w:cs="Times New Roman"/>
          <w:sz w:val="24"/>
          <w:szCs w:val="24"/>
        </w:rPr>
        <w:t>Sonipo</w:t>
      </w:r>
      <w:proofErr w:type="spellEnd"/>
      <w:r w:rsidRPr="0067752E">
        <w:rPr>
          <w:rFonts w:ascii="Times New Roman" w:hAnsi="Times New Roman" w:cs="Times New Roman"/>
          <w:sz w:val="24"/>
          <w:szCs w:val="24"/>
        </w:rPr>
        <w:t xml:space="preserve"> Rosa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67752E">
        <w:rPr>
          <w:rFonts w:ascii="Times New Roman" w:hAnsi="Times New Roman" w:cs="Times New Roman"/>
          <w:sz w:val="24"/>
          <w:szCs w:val="24"/>
        </w:rPr>
        <w:t>b) Trabalhadores do Setor de Assistência Social.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67752E">
        <w:rPr>
          <w:rFonts w:ascii="Times New Roman" w:hAnsi="Times New Roman" w:cs="Times New Roman"/>
          <w:sz w:val="24"/>
          <w:szCs w:val="24"/>
        </w:rPr>
        <w:t xml:space="preserve">Titular: </w:t>
      </w:r>
      <w:r>
        <w:rPr>
          <w:rFonts w:ascii="Times New Roman" w:hAnsi="Times New Roman" w:cs="Times New Roman"/>
          <w:sz w:val="24"/>
          <w:szCs w:val="24"/>
        </w:rPr>
        <w:t>Carolina Flesch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67752E">
        <w:rPr>
          <w:rFonts w:ascii="Times New Roman" w:hAnsi="Times New Roman" w:cs="Times New Roman"/>
          <w:sz w:val="24"/>
          <w:szCs w:val="24"/>
        </w:rPr>
        <w:t xml:space="preserve">Suplente: </w:t>
      </w:r>
      <w:proofErr w:type="spellStart"/>
      <w:r w:rsidRPr="0067752E">
        <w:rPr>
          <w:rFonts w:ascii="Times New Roman" w:hAnsi="Times New Roman" w:cs="Times New Roman"/>
          <w:sz w:val="24"/>
          <w:szCs w:val="24"/>
        </w:rPr>
        <w:t>Jusiana</w:t>
      </w:r>
      <w:proofErr w:type="spellEnd"/>
      <w:r w:rsidRPr="0067752E">
        <w:rPr>
          <w:rFonts w:ascii="Times New Roman" w:hAnsi="Times New Roman" w:cs="Times New Roman"/>
          <w:sz w:val="24"/>
          <w:szCs w:val="24"/>
        </w:rPr>
        <w:t xml:space="preserve"> Ribeiro </w:t>
      </w:r>
      <w:proofErr w:type="spellStart"/>
      <w:r w:rsidRPr="0067752E">
        <w:rPr>
          <w:rFonts w:ascii="Times New Roman" w:hAnsi="Times New Roman" w:cs="Times New Roman"/>
          <w:sz w:val="24"/>
          <w:szCs w:val="24"/>
        </w:rPr>
        <w:t>Angonese</w:t>
      </w:r>
      <w:proofErr w:type="spellEnd"/>
      <w:r w:rsidRPr="0067752E">
        <w:rPr>
          <w:rFonts w:ascii="Times New Roman" w:hAnsi="Times New Roman" w:cs="Times New Roman"/>
          <w:sz w:val="24"/>
          <w:szCs w:val="24"/>
        </w:rPr>
        <w:t>.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67752E">
        <w:rPr>
          <w:rFonts w:ascii="Times New Roman" w:hAnsi="Times New Roman" w:cs="Times New Roman"/>
          <w:sz w:val="24"/>
          <w:szCs w:val="24"/>
        </w:rPr>
        <w:t>c) Entidades e Organizações de Assistência Social ou na Ausência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67752E">
        <w:rPr>
          <w:rFonts w:ascii="Times New Roman" w:hAnsi="Times New Roman" w:cs="Times New Roman"/>
          <w:sz w:val="24"/>
          <w:szCs w:val="24"/>
        </w:rPr>
        <w:t>Igreja Católica de Brunópolis: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52E">
        <w:rPr>
          <w:rFonts w:ascii="Times New Roman" w:hAnsi="Times New Roman" w:cs="Times New Roman"/>
          <w:sz w:val="24"/>
          <w:szCs w:val="24"/>
        </w:rPr>
        <w:t>Titular:</w:t>
      </w:r>
      <w:proofErr w:type="gramEnd"/>
      <w:r w:rsidRPr="0067752E">
        <w:rPr>
          <w:rFonts w:ascii="Times New Roman" w:hAnsi="Times New Roman" w:cs="Times New Roman"/>
          <w:sz w:val="24"/>
          <w:szCs w:val="24"/>
        </w:rPr>
        <w:t>Tania</w:t>
      </w:r>
      <w:proofErr w:type="spellEnd"/>
      <w:r w:rsidRPr="0067752E">
        <w:rPr>
          <w:rFonts w:ascii="Times New Roman" w:hAnsi="Times New Roman" w:cs="Times New Roman"/>
          <w:sz w:val="24"/>
          <w:szCs w:val="24"/>
        </w:rPr>
        <w:t xml:space="preserve"> Bortolini dos Santos.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52E">
        <w:rPr>
          <w:rFonts w:ascii="Times New Roman" w:hAnsi="Times New Roman" w:cs="Times New Roman"/>
          <w:sz w:val="24"/>
          <w:szCs w:val="24"/>
        </w:rPr>
        <w:t>Suplente:</w:t>
      </w:r>
      <w:proofErr w:type="gramEnd"/>
      <w:r w:rsidRPr="0067752E">
        <w:rPr>
          <w:rFonts w:ascii="Times New Roman" w:hAnsi="Times New Roman" w:cs="Times New Roman"/>
          <w:sz w:val="24"/>
          <w:szCs w:val="24"/>
        </w:rPr>
        <w:t>Juceli</w:t>
      </w:r>
      <w:proofErr w:type="spellEnd"/>
      <w:r w:rsidRPr="0067752E">
        <w:rPr>
          <w:rFonts w:ascii="Times New Roman" w:hAnsi="Times New Roman" w:cs="Times New Roman"/>
          <w:sz w:val="24"/>
          <w:szCs w:val="24"/>
        </w:rPr>
        <w:t xml:space="preserve"> dos Santos.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67752E">
        <w:rPr>
          <w:rFonts w:ascii="Times New Roman" w:hAnsi="Times New Roman" w:cs="Times New Roman"/>
          <w:sz w:val="24"/>
          <w:szCs w:val="24"/>
        </w:rPr>
        <w:t>Igreja Evangélica de Brunópolis</w:t>
      </w:r>
    </w:p>
    <w:p w:rsidR="0067752E" w:rsidRPr="0067752E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52E">
        <w:rPr>
          <w:rFonts w:ascii="Times New Roman" w:hAnsi="Times New Roman" w:cs="Times New Roman"/>
          <w:sz w:val="24"/>
          <w:szCs w:val="24"/>
        </w:rPr>
        <w:t>Titular:</w:t>
      </w:r>
      <w:proofErr w:type="gramEnd"/>
      <w:r w:rsidRPr="0067752E">
        <w:rPr>
          <w:rFonts w:ascii="Times New Roman" w:hAnsi="Times New Roman" w:cs="Times New Roman"/>
          <w:sz w:val="24"/>
          <w:szCs w:val="24"/>
        </w:rPr>
        <w:t>Robson</w:t>
      </w:r>
      <w:proofErr w:type="spellEnd"/>
      <w:r w:rsidRPr="0067752E">
        <w:rPr>
          <w:rFonts w:ascii="Times New Roman" w:hAnsi="Times New Roman" w:cs="Times New Roman"/>
          <w:sz w:val="24"/>
          <w:szCs w:val="24"/>
        </w:rPr>
        <w:t xml:space="preserve"> Aguiar</w:t>
      </w:r>
    </w:p>
    <w:p w:rsidR="008572F6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52E">
        <w:rPr>
          <w:rFonts w:ascii="Times New Roman" w:hAnsi="Times New Roman" w:cs="Times New Roman"/>
          <w:sz w:val="24"/>
          <w:szCs w:val="24"/>
        </w:rPr>
        <w:t>Suplente:</w:t>
      </w:r>
      <w:proofErr w:type="gramEnd"/>
      <w:r w:rsidRPr="0067752E">
        <w:rPr>
          <w:rFonts w:ascii="Times New Roman" w:hAnsi="Times New Roman" w:cs="Times New Roman"/>
          <w:sz w:val="24"/>
          <w:szCs w:val="24"/>
        </w:rPr>
        <w:t>Dejandir</w:t>
      </w:r>
      <w:proofErr w:type="spellEnd"/>
      <w:r w:rsidRPr="0067752E">
        <w:rPr>
          <w:rFonts w:ascii="Times New Roman" w:hAnsi="Times New Roman" w:cs="Times New Roman"/>
          <w:sz w:val="24"/>
          <w:szCs w:val="24"/>
        </w:rPr>
        <w:t xml:space="preserve"> dos Santos.</w:t>
      </w:r>
    </w:p>
    <w:p w:rsidR="0067752E" w:rsidRPr="003A6DA5" w:rsidRDefault="0067752E" w:rsidP="0067752E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53F21" w:rsidRDefault="00E53F21" w:rsidP="00E53F21">
      <w:pPr>
        <w:pStyle w:val="PargrafodaLista"/>
        <w:ind w:left="0"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Art. 2°.</w:t>
      </w:r>
      <w:r w:rsidRPr="003A6DA5">
        <w:rPr>
          <w:rFonts w:ascii="Times New Roman" w:hAnsi="Times New Roman" w:cs="Times New Roman"/>
          <w:sz w:val="24"/>
          <w:szCs w:val="24"/>
        </w:rPr>
        <w:t xml:space="preserve"> O mandato dos conselheiros será de dois (02) anos, permitida a recondução para a mesma função de mais um mandato. </w:t>
      </w:r>
    </w:p>
    <w:p w:rsidR="003A6DA5" w:rsidRPr="003A6DA5" w:rsidRDefault="003A6DA5" w:rsidP="00E53F21">
      <w:pPr>
        <w:pStyle w:val="PargrafodaLista"/>
        <w:ind w:left="0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572F6" w:rsidRPr="003A6DA5" w:rsidRDefault="00E53F21" w:rsidP="008572F6">
      <w:pPr>
        <w:pStyle w:val="PargrafodaLista"/>
        <w:ind w:left="0"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Art. 3</w:t>
      </w:r>
      <w:r w:rsidR="008572F6" w:rsidRPr="003A6DA5">
        <w:rPr>
          <w:rFonts w:ascii="Times New Roman" w:hAnsi="Times New Roman" w:cs="Times New Roman"/>
          <w:b/>
          <w:sz w:val="24"/>
          <w:szCs w:val="24"/>
        </w:rPr>
        <w:t xml:space="preserve">°. </w:t>
      </w:r>
      <w:r w:rsidR="008572F6" w:rsidRPr="003A6DA5">
        <w:rPr>
          <w:rFonts w:ascii="Times New Roman" w:hAnsi="Times New Roman" w:cs="Times New Roman"/>
          <w:sz w:val="24"/>
          <w:szCs w:val="24"/>
        </w:rPr>
        <w:t>Revogados as disposições em contrário, este DECRETO entra em vigor na data de sua publicação.</w:t>
      </w:r>
    </w:p>
    <w:p w:rsidR="008572F6" w:rsidRPr="003A6DA5" w:rsidRDefault="008572F6" w:rsidP="008572F6">
      <w:pPr>
        <w:pStyle w:val="PargrafodaLista"/>
        <w:ind w:left="0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53F21" w:rsidRPr="003A6DA5" w:rsidRDefault="00E53F21" w:rsidP="008572F6">
      <w:pPr>
        <w:pStyle w:val="PargrafodaLista"/>
        <w:ind w:left="0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75ED0" w:rsidRPr="003A6DA5" w:rsidRDefault="0067752E" w:rsidP="008572F6">
      <w:pPr>
        <w:pStyle w:val="PargrafodaLista"/>
        <w:ind w:left="0" w:right="-71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Brunópolis, 14</w:t>
      </w:r>
      <w:r w:rsidR="008572F6" w:rsidRPr="003A6DA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 de 2021.</w:t>
      </w:r>
    </w:p>
    <w:p w:rsidR="008572F6" w:rsidRPr="003A6DA5" w:rsidRDefault="008572F6" w:rsidP="008572F6">
      <w:pPr>
        <w:pStyle w:val="PargrafodaLista"/>
        <w:ind w:left="0" w:right="-7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2F6" w:rsidRPr="003A6DA5" w:rsidRDefault="008572F6" w:rsidP="008572F6">
      <w:pPr>
        <w:pStyle w:val="PargrafodaLista"/>
        <w:ind w:left="0" w:right="-7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2F6" w:rsidRPr="003A6DA5" w:rsidRDefault="008572F6" w:rsidP="008572F6">
      <w:pPr>
        <w:pStyle w:val="PargrafodaLista"/>
        <w:ind w:left="0" w:right="-7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752E" w:rsidRPr="0067752E" w:rsidRDefault="0067752E" w:rsidP="00677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52E" w:rsidRPr="0067752E" w:rsidRDefault="0067752E" w:rsidP="006775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775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VOLCIR CANUTO</w:t>
      </w:r>
    </w:p>
    <w:p w:rsidR="0067752E" w:rsidRPr="0067752E" w:rsidRDefault="0067752E" w:rsidP="00677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752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7752E" w:rsidRPr="0067752E" w:rsidRDefault="0067752E" w:rsidP="00677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52E" w:rsidRPr="0067752E" w:rsidRDefault="0067752E" w:rsidP="00677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52E" w:rsidRPr="0067752E" w:rsidRDefault="0067752E" w:rsidP="0067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52E" w:rsidRPr="0067752E" w:rsidRDefault="0067752E" w:rsidP="0067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75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ELAINE NOVACKI DOS SANTOS</w:t>
      </w:r>
    </w:p>
    <w:p w:rsidR="0067752E" w:rsidRPr="0067752E" w:rsidRDefault="0067752E" w:rsidP="00677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752E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DE ADMINISTRAÇÃO PLANEJAMENTO E FAZENDA</w:t>
      </w:r>
    </w:p>
    <w:p w:rsidR="0067752E" w:rsidRPr="0067752E" w:rsidRDefault="0067752E" w:rsidP="00677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52E" w:rsidRPr="0067752E" w:rsidRDefault="0067752E" w:rsidP="00677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52E" w:rsidRPr="0067752E" w:rsidRDefault="0067752E" w:rsidP="00677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52E" w:rsidRPr="0067752E" w:rsidRDefault="0067752E" w:rsidP="0067752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Cs/>
          <w:lang w:eastAsia="pt-BR"/>
        </w:rPr>
      </w:pPr>
      <w:r>
        <w:rPr>
          <w:rFonts w:ascii="Times New Roman" w:eastAsia="Times New Roman" w:hAnsi="Times New Roman" w:cs="Times New Roman"/>
          <w:iCs/>
          <w:lang w:eastAsia="pt-BR"/>
        </w:rPr>
        <w:t>Registre-se, publique-se e cumpra-se.</w:t>
      </w:r>
    </w:p>
    <w:p w:rsidR="006F4603" w:rsidRPr="003A6DA5" w:rsidRDefault="006F4603" w:rsidP="008572F6">
      <w:pPr>
        <w:pStyle w:val="PargrafodaLista"/>
        <w:ind w:left="0" w:right="-71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F4603" w:rsidRPr="003A6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4AE1"/>
    <w:multiLevelType w:val="hybridMultilevel"/>
    <w:tmpl w:val="ACD27D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22DC9"/>
    <w:multiLevelType w:val="hybridMultilevel"/>
    <w:tmpl w:val="1EA40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B7"/>
    <w:rsid w:val="000F031A"/>
    <w:rsid w:val="00117E6F"/>
    <w:rsid w:val="00130960"/>
    <w:rsid w:val="001408EC"/>
    <w:rsid w:val="00175ED0"/>
    <w:rsid w:val="001929CF"/>
    <w:rsid w:val="001F184B"/>
    <w:rsid w:val="00270C59"/>
    <w:rsid w:val="00275FCC"/>
    <w:rsid w:val="00302AE0"/>
    <w:rsid w:val="003151B5"/>
    <w:rsid w:val="003540D2"/>
    <w:rsid w:val="003A6DA5"/>
    <w:rsid w:val="00566809"/>
    <w:rsid w:val="00573AA1"/>
    <w:rsid w:val="0067752E"/>
    <w:rsid w:val="006A5B8E"/>
    <w:rsid w:val="006F4603"/>
    <w:rsid w:val="008254B6"/>
    <w:rsid w:val="008572F6"/>
    <w:rsid w:val="009001B7"/>
    <w:rsid w:val="009939BB"/>
    <w:rsid w:val="009E43BA"/>
    <w:rsid w:val="00A00240"/>
    <w:rsid w:val="00AC40A2"/>
    <w:rsid w:val="00AD668F"/>
    <w:rsid w:val="00AE6FA8"/>
    <w:rsid w:val="00BD4AEB"/>
    <w:rsid w:val="00C409F1"/>
    <w:rsid w:val="00C94F1B"/>
    <w:rsid w:val="00CD1D38"/>
    <w:rsid w:val="00CE5718"/>
    <w:rsid w:val="00D3396A"/>
    <w:rsid w:val="00D76B50"/>
    <w:rsid w:val="00DA00A6"/>
    <w:rsid w:val="00DD2995"/>
    <w:rsid w:val="00DE31CF"/>
    <w:rsid w:val="00E00787"/>
    <w:rsid w:val="00E1714B"/>
    <w:rsid w:val="00E53F21"/>
    <w:rsid w:val="00E766DE"/>
    <w:rsid w:val="00EA651B"/>
    <w:rsid w:val="00EC4B28"/>
    <w:rsid w:val="00EE0523"/>
    <w:rsid w:val="00EE23D8"/>
    <w:rsid w:val="00F8562D"/>
    <w:rsid w:val="00F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6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Cras-PC</dc:creator>
  <cp:lastModifiedBy>Terminal</cp:lastModifiedBy>
  <cp:revision>4</cp:revision>
  <cp:lastPrinted>2021-12-15T12:13:00Z</cp:lastPrinted>
  <dcterms:created xsi:type="dcterms:W3CDTF">2017-02-20T13:06:00Z</dcterms:created>
  <dcterms:modified xsi:type="dcterms:W3CDTF">2021-12-15T12:21:00Z</dcterms:modified>
</cp:coreProperties>
</file>