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06" w:rsidRPr="00875410" w:rsidRDefault="00342B06" w:rsidP="00342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410">
        <w:rPr>
          <w:rFonts w:ascii="Times New Roman" w:hAnsi="Times New Roman" w:cs="Times New Roman"/>
          <w:b/>
          <w:sz w:val="24"/>
          <w:szCs w:val="24"/>
        </w:rPr>
        <w:t xml:space="preserve">LEI MUNICIPAL N. </w:t>
      </w:r>
      <w:r w:rsidR="009C14F7" w:rsidRPr="00875410">
        <w:rPr>
          <w:rFonts w:ascii="Times New Roman" w:hAnsi="Times New Roman" w:cs="Times New Roman"/>
          <w:b/>
          <w:sz w:val="24"/>
          <w:szCs w:val="24"/>
        </w:rPr>
        <w:t>98</w:t>
      </w:r>
      <w:r w:rsidR="00EE113D">
        <w:rPr>
          <w:rFonts w:ascii="Times New Roman" w:hAnsi="Times New Roman" w:cs="Times New Roman"/>
          <w:b/>
          <w:sz w:val="24"/>
          <w:szCs w:val="24"/>
        </w:rPr>
        <w:t>7 DE 27</w:t>
      </w:r>
      <w:r w:rsidRPr="00875410">
        <w:rPr>
          <w:rFonts w:ascii="Times New Roman" w:hAnsi="Times New Roman" w:cs="Times New Roman"/>
          <w:b/>
          <w:sz w:val="24"/>
          <w:szCs w:val="24"/>
        </w:rPr>
        <w:t xml:space="preserve"> DE OUTUBRO DE 2021.</w:t>
      </w:r>
    </w:p>
    <w:p w:rsidR="00342B06" w:rsidRPr="009540AB" w:rsidRDefault="00342B06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B06" w:rsidRPr="009540AB" w:rsidRDefault="00342B06" w:rsidP="00342B06">
      <w:pPr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0AB">
        <w:rPr>
          <w:rFonts w:ascii="Times New Roman" w:hAnsi="Times New Roman" w:cs="Times New Roman"/>
          <w:b/>
          <w:sz w:val="24"/>
          <w:szCs w:val="24"/>
        </w:rPr>
        <w:t xml:space="preserve">AUTORIZA O PODER EXECUTIVO MUNICIPAL A </w:t>
      </w:r>
      <w:r w:rsidR="008C0CEF">
        <w:rPr>
          <w:rFonts w:ascii="Times New Roman" w:hAnsi="Times New Roman" w:cs="Times New Roman"/>
          <w:b/>
          <w:sz w:val="24"/>
          <w:szCs w:val="24"/>
        </w:rPr>
        <w:t>AUXILIAR FINANCEIRAMENTE EMPRESA DO MUNICI</w:t>
      </w:r>
      <w:bookmarkStart w:id="0" w:name="_GoBack"/>
      <w:bookmarkEnd w:id="0"/>
      <w:r w:rsidR="008C0CEF">
        <w:rPr>
          <w:rFonts w:ascii="Times New Roman" w:hAnsi="Times New Roman" w:cs="Times New Roman"/>
          <w:b/>
          <w:sz w:val="24"/>
          <w:szCs w:val="24"/>
        </w:rPr>
        <w:t>PIO</w:t>
      </w:r>
      <w:r w:rsidRPr="009540AB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342B06" w:rsidRPr="009540AB" w:rsidRDefault="00342B06" w:rsidP="00342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B06" w:rsidRPr="009540AB" w:rsidRDefault="00342B06" w:rsidP="00342B06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540AB">
        <w:rPr>
          <w:rFonts w:ascii="Times New Roman" w:hAnsi="Times New Roman" w:cs="Times New Roman"/>
          <w:b/>
          <w:sz w:val="24"/>
          <w:szCs w:val="24"/>
        </w:rPr>
        <w:t>VOLCIR CANUTO</w:t>
      </w:r>
      <w:r w:rsidRPr="009540AB">
        <w:rPr>
          <w:rFonts w:ascii="Times New Roman" w:hAnsi="Times New Roman" w:cs="Times New Roman"/>
          <w:sz w:val="24"/>
          <w:szCs w:val="24"/>
        </w:rPr>
        <w:t>, Prefeito Municipal de Brunópolis, Estado de Santa Catarina, no uso de suas atribuições e na forma da Lei, faz saber a todos os habitantes que a Câmara Municipal de Vereadores aprovou e ELE sanciona a seguinte Lei:</w:t>
      </w:r>
    </w:p>
    <w:p w:rsidR="00342B06" w:rsidRDefault="00342B06" w:rsidP="00342B06">
      <w:pPr>
        <w:jc w:val="both"/>
        <w:rPr>
          <w:rFonts w:ascii="Times New Roman" w:hAnsi="Times New Roman" w:cs="Times New Roman"/>
          <w:sz w:val="24"/>
          <w:szCs w:val="24"/>
        </w:rPr>
      </w:pPr>
      <w:r w:rsidRPr="00875410">
        <w:rPr>
          <w:rFonts w:ascii="Times New Roman" w:hAnsi="Times New Roman" w:cs="Times New Roman"/>
          <w:b/>
          <w:sz w:val="24"/>
          <w:szCs w:val="24"/>
        </w:rPr>
        <w:t>Art. 1º</w:t>
      </w:r>
      <w:r w:rsidRPr="009540AB">
        <w:rPr>
          <w:rFonts w:ascii="Times New Roman" w:hAnsi="Times New Roman" w:cs="Times New Roman"/>
          <w:sz w:val="24"/>
          <w:szCs w:val="24"/>
        </w:rPr>
        <w:t xml:space="preserve"> – Fica o Município autorizado a repassar auxílio financeiro</w:t>
      </w:r>
      <w:r w:rsidR="008C0CEF">
        <w:rPr>
          <w:rFonts w:ascii="Times New Roman" w:hAnsi="Times New Roman" w:cs="Times New Roman"/>
          <w:sz w:val="24"/>
          <w:szCs w:val="24"/>
        </w:rPr>
        <w:t xml:space="preserve"> a </w:t>
      </w:r>
      <w:r w:rsidR="00675A4C">
        <w:rPr>
          <w:rFonts w:ascii="Times New Roman" w:hAnsi="Times New Roman" w:cs="Times New Roman"/>
          <w:sz w:val="24"/>
          <w:szCs w:val="24"/>
        </w:rPr>
        <w:t xml:space="preserve">titulo de incentivo econômico a </w:t>
      </w:r>
      <w:r w:rsidR="008C0CEF">
        <w:rPr>
          <w:rFonts w:ascii="Times New Roman" w:hAnsi="Times New Roman" w:cs="Times New Roman"/>
          <w:sz w:val="24"/>
          <w:szCs w:val="24"/>
        </w:rPr>
        <w:t>Empresa R &amp; B</w:t>
      </w:r>
      <w:r w:rsidRPr="009540AB">
        <w:rPr>
          <w:rFonts w:ascii="Times New Roman" w:hAnsi="Times New Roman" w:cs="Times New Roman"/>
          <w:sz w:val="24"/>
          <w:szCs w:val="24"/>
        </w:rPr>
        <w:t xml:space="preserve"> </w:t>
      </w:r>
      <w:r w:rsidR="00675A4C">
        <w:rPr>
          <w:rFonts w:ascii="Times New Roman" w:hAnsi="Times New Roman" w:cs="Times New Roman"/>
          <w:sz w:val="24"/>
          <w:szCs w:val="24"/>
        </w:rPr>
        <w:t>Indústria</w:t>
      </w:r>
      <w:r w:rsidR="008C0CEF">
        <w:rPr>
          <w:rFonts w:ascii="Times New Roman" w:hAnsi="Times New Roman" w:cs="Times New Roman"/>
          <w:sz w:val="24"/>
          <w:szCs w:val="24"/>
        </w:rPr>
        <w:t xml:space="preserve"> e Comércio de Maquinas, CNPJ 19.745.646/0001-26 </w:t>
      </w:r>
      <w:r w:rsidRPr="009540AB">
        <w:rPr>
          <w:rFonts w:ascii="Times New Roman" w:hAnsi="Times New Roman" w:cs="Times New Roman"/>
          <w:sz w:val="24"/>
          <w:szCs w:val="24"/>
        </w:rPr>
        <w:t>na ordem de R</w:t>
      </w:r>
      <w:r w:rsidR="008C0CEF">
        <w:rPr>
          <w:rFonts w:ascii="Times New Roman" w:hAnsi="Times New Roman" w:cs="Times New Roman"/>
          <w:sz w:val="24"/>
          <w:szCs w:val="24"/>
        </w:rPr>
        <w:t>$ 3</w:t>
      </w:r>
      <w:r w:rsidRPr="009540AB">
        <w:rPr>
          <w:rFonts w:ascii="Times New Roman" w:hAnsi="Times New Roman" w:cs="Times New Roman"/>
          <w:sz w:val="24"/>
          <w:szCs w:val="24"/>
        </w:rPr>
        <w:t>.000,00(</w:t>
      </w:r>
      <w:r w:rsidR="008C0CEF">
        <w:rPr>
          <w:rFonts w:ascii="Times New Roman" w:hAnsi="Times New Roman" w:cs="Times New Roman"/>
          <w:sz w:val="24"/>
          <w:szCs w:val="24"/>
        </w:rPr>
        <w:t>três</w:t>
      </w:r>
      <w:r w:rsidRPr="009540AB">
        <w:rPr>
          <w:rFonts w:ascii="Times New Roman" w:hAnsi="Times New Roman" w:cs="Times New Roman"/>
          <w:sz w:val="24"/>
          <w:szCs w:val="24"/>
        </w:rPr>
        <w:t xml:space="preserve"> mil reais),</w:t>
      </w:r>
      <w:r w:rsidR="00675A4C">
        <w:rPr>
          <w:rFonts w:ascii="Times New Roman" w:hAnsi="Times New Roman" w:cs="Times New Roman"/>
          <w:sz w:val="24"/>
          <w:szCs w:val="24"/>
        </w:rPr>
        <w:t xml:space="preserve"> para auxiliar despesas de custeio na exposição da 4ª edição da Feira TECNOVITS – FEIRA DE TECNOLOGIA PARA A VITICULTURA que acontecerá nos dias 01/02 e 03 de dezembro na Comunidade </w:t>
      </w:r>
      <w:proofErr w:type="gramStart"/>
      <w:r w:rsidR="00675A4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675A4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75A4C">
        <w:rPr>
          <w:rFonts w:ascii="Times New Roman" w:hAnsi="Times New Roman" w:cs="Times New Roman"/>
          <w:sz w:val="24"/>
          <w:szCs w:val="24"/>
        </w:rPr>
        <w:t>Graciema</w:t>
      </w:r>
      <w:proofErr w:type="spellEnd"/>
      <w:r w:rsidR="00675A4C">
        <w:rPr>
          <w:rFonts w:ascii="Times New Roman" w:hAnsi="Times New Roman" w:cs="Times New Roman"/>
          <w:sz w:val="24"/>
          <w:szCs w:val="24"/>
        </w:rPr>
        <w:t xml:space="preserve"> – Vale dos Vinhedos – Bento Gonçalves/RS.</w:t>
      </w:r>
    </w:p>
    <w:p w:rsidR="00342B06" w:rsidRPr="009540AB" w:rsidRDefault="00675A4C" w:rsidP="00342B06">
      <w:pPr>
        <w:jc w:val="both"/>
        <w:rPr>
          <w:rFonts w:ascii="Times New Roman" w:hAnsi="Times New Roman" w:cs="Times New Roman"/>
          <w:sz w:val="24"/>
          <w:szCs w:val="24"/>
        </w:rPr>
      </w:pPr>
      <w:r w:rsidRPr="0087541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D6133">
        <w:rPr>
          <w:rFonts w:ascii="Times New Roman" w:hAnsi="Times New Roman" w:cs="Times New Roman"/>
          <w:b/>
          <w:sz w:val="24"/>
          <w:szCs w:val="24"/>
        </w:rPr>
        <w:t>2º</w:t>
      </w:r>
      <w:r w:rsidR="00342B06" w:rsidRPr="009540AB">
        <w:rPr>
          <w:rFonts w:ascii="Times New Roman" w:hAnsi="Times New Roman" w:cs="Times New Roman"/>
          <w:sz w:val="24"/>
          <w:szCs w:val="24"/>
        </w:rPr>
        <w:t xml:space="preserve"> – Esta Lei entrará em vigor na data da sua publicação, revogando as disposições em contrário.</w:t>
      </w:r>
    </w:p>
    <w:p w:rsidR="00342B06" w:rsidRPr="009540AB" w:rsidRDefault="00342B06" w:rsidP="00342B06">
      <w:pPr>
        <w:jc w:val="both"/>
        <w:rPr>
          <w:rFonts w:ascii="Times New Roman" w:hAnsi="Times New Roman" w:cs="Times New Roman"/>
          <w:sz w:val="24"/>
          <w:szCs w:val="24"/>
        </w:rPr>
      </w:pPr>
      <w:r w:rsidRPr="009540AB">
        <w:rPr>
          <w:rFonts w:ascii="Times New Roman" w:hAnsi="Times New Roman" w:cs="Times New Roman"/>
          <w:sz w:val="24"/>
          <w:szCs w:val="24"/>
        </w:rPr>
        <w:t xml:space="preserve">Brunópolis, SC, </w:t>
      </w:r>
      <w:r w:rsidR="00EE113D">
        <w:rPr>
          <w:rFonts w:ascii="Times New Roman" w:hAnsi="Times New Roman" w:cs="Times New Roman"/>
          <w:sz w:val="24"/>
          <w:szCs w:val="24"/>
        </w:rPr>
        <w:t>27</w:t>
      </w:r>
      <w:r w:rsidRPr="009540AB">
        <w:rPr>
          <w:rFonts w:ascii="Times New Roman" w:hAnsi="Times New Roman" w:cs="Times New Roman"/>
          <w:sz w:val="24"/>
          <w:szCs w:val="24"/>
        </w:rPr>
        <w:t xml:space="preserve"> de outubro de 2021.</w:t>
      </w:r>
    </w:p>
    <w:p w:rsidR="00342B06" w:rsidRDefault="00342B06" w:rsidP="00342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CDE" w:rsidRPr="009540AB" w:rsidRDefault="00083CDE" w:rsidP="00342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B06" w:rsidRPr="009540AB" w:rsidRDefault="00342B06" w:rsidP="00083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0AB">
        <w:rPr>
          <w:rFonts w:ascii="Times New Roman" w:hAnsi="Times New Roman" w:cs="Times New Roman"/>
          <w:b/>
          <w:sz w:val="24"/>
          <w:szCs w:val="24"/>
        </w:rPr>
        <w:t>VOLCIR CANUTO</w:t>
      </w:r>
    </w:p>
    <w:p w:rsidR="00342B06" w:rsidRDefault="00342B06" w:rsidP="00083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0AB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EE113D" w:rsidRDefault="00EE113D" w:rsidP="00083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13D" w:rsidRDefault="00EE113D" w:rsidP="00083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4F7" w:rsidRDefault="009C14F7" w:rsidP="00083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13D" w:rsidRPr="00EE113D" w:rsidRDefault="00EE113D" w:rsidP="00083C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13D">
        <w:rPr>
          <w:rFonts w:ascii="Times New Roman" w:hAnsi="Times New Roman" w:cs="Times New Roman"/>
          <w:b/>
          <w:sz w:val="24"/>
          <w:szCs w:val="24"/>
        </w:rPr>
        <w:t>ELAINE NOVACKI DOS SANTOS</w:t>
      </w:r>
    </w:p>
    <w:p w:rsidR="00EE113D" w:rsidRPr="00EE113D" w:rsidRDefault="00EE113D" w:rsidP="00083C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13D">
        <w:rPr>
          <w:rFonts w:ascii="Times New Roman" w:hAnsi="Times New Roman" w:cs="Times New Roman"/>
          <w:b/>
          <w:sz w:val="24"/>
          <w:szCs w:val="24"/>
        </w:rPr>
        <w:t xml:space="preserve">SECERTÁRIA DE ADMINISTRAÇÃO, PLANEJAMENTO E </w:t>
      </w:r>
      <w:proofErr w:type="gramStart"/>
      <w:r w:rsidRPr="00EE113D">
        <w:rPr>
          <w:rFonts w:ascii="Times New Roman" w:hAnsi="Times New Roman" w:cs="Times New Roman"/>
          <w:b/>
          <w:sz w:val="24"/>
          <w:szCs w:val="24"/>
        </w:rPr>
        <w:t>FAZENDA</w:t>
      </w:r>
      <w:proofErr w:type="gramEnd"/>
    </w:p>
    <w:p w:rsidR="00684E52" w:rsidRDefault="00684E52" w:rsidP="00083C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CDE" w:rsidRDefault="00083CDE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E52" w:rsidRPr="00083CDE" w:rsidRDefault="00083CDE" w:rsidP="00342B06">
      <w:pPr>
        <w:jc w:val="both"/>
        <w:rPr>
          <w:rFonts w:ascii="Times New Roman" w:hAnsi="Times New Roman" w:cs="Times New Roman"/>
          <w:sz w:val="20"/>
          <w:szCs w:val="20"/>
        </w:rPr>
      </w:pPr>
      <w:r w:rsidRPr="00083CDE">
        <w:rPr>
          <w:rFonts w:ascii="Times New Roman" w:hAnsi="Times New Roman" w:cs="Times New Roman"/>
          <w:sz w:val="20"/>
          <w:szCs w:val="20"/>
        </w:rPr>
        <w:t>REGISTRADO E PUBLICADO NO DOM E SITE DO MUNICÍPIO</w:t>
      </w:r>
    </w:p>
    <w:p w:rsidR="00BE280D" w:rsidRDefault="00BE280D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A4C" w:rsidRDefault="00675A4C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A4C" w:rsidRDefault="00675A4C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A4C" w:rsidRDefault="00675A4C" w:rsidP="00342B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5A4C" w:rsidSect="004D4645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06"/>
    <w:rsid w:val="00083CDE"/>
    <w:rsid w:val="00085ED9"/>
    <w:rsid w:val="001F34CA"/>
    <w:rsid w:val="002D2EE1"/>
    <w:rsid w:val="00342B06"/>
    <w:rsid w:val="004D4645"/>
    <w:rsid w:val="00613E09"/>
    <w:rsid w:val="00675A4C"/>
    <w:rsid w:val="00684E52"/>
    <w:rsid w:val="006D6133"/>
    <w:rsid w:val="0086494F"/>
    <w:rsid w:val="00875410"/>
    <w:rsid w:val="00893ABF"/>
    <w:rsid w:val="008C0CEF"/>
    <w:rsid w:val="009540AB"/>
    <w:rsid w:val="009C14F7"/>
    <w:rsid w:val="00A21FA1"/>
    <w:rsid w:val="00B73825"/>
    <w:rsid w:val="00BE280D"/>
    <w:rsid w:val="00C60096"/>
    <w:rsid w:val="00CA566C"/>
    <w:rsid w:val="00D826E7"/>
    <w:rsid w:val="00EE113D"/>
    <w:rsid w:val="00F1334F"/>
    <w:rsid w:val="00F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84E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84E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84E5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84E52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84E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84E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84E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84E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84E5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84E52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84E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84E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684E5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BB99-0D67-45B3-A9DC-B2F6FA28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8</cp:revision>
  <cp:lastPrinted>2021-10-27T12:48:00Z</cp:lastPrinted>
  <dcterms:created xsi:type="dcterms:W3CDTF">2021-10-20T19:34:00Z</dcterms:created>
  <dcterms:modified xsi:type="dcterms:W3CDTF">2021-10-27T13:02:00Z</dcterms:modified>
</cp:coreProperties>
</file>