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6" w:rsidRPr="006561D1" w:rsidRDefault="000F1AD6" w:rsidP="005E19EA">
      <w:pPr>
        <w:suppressAutoHyphens/>
        <w:ind w:left="720"/>
        <w:jc w:val="center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>DECRETO Nº 0</w:t>
      </w:r>
      <w:r w:rsidR="006561D1">
        <w:rPr>
          <w:b/>
          <w:bCs/>
          <w:sz w:val="22"/>
          <w:szCs w:val="22"/>
        </w:rPr>
        <w:t>48</w:t>
      </w:r>
      <w:r w:rsidRPr="006561D1">
        <w:rPr>
          <w:b/>
          <w:bCs/>
          <w:sz w:val="22"/>
          <w:szCs w:val="22"/>
        </w:rPr>
        <w:t xml:space="preserve">, </w:t>
      </w:r>
      <w:r w:rsidR="004249EC" w:rsidRPr="006561D1">
        <w:rPr>
          <w:b/>
          <w:bCs/>
          <w:sz w:val="22"/>
          <w:szCs w:val="22"/>
        </w:rPr>
        <w:t>DE</w:t>
      </w:r>
      <w:r w:rsidR="005E19EA" w:rsidRPr="006561D1">
        <w:rPr>
          <w:b/>
          <w:bCs/>
          <w:sz w:val="22"/>
          <w:szCs w:val="22"/>
        </w:rPr>
        <w:t xml:space="preserve"> 2</w:t>
      </w:r>
      <w:r w:rsidR="006561D1">
        <w:rPr>
          <w:b/>
          <w:bCs/>
          <w:sz w:val="22"/>
          <w:szCs w:val="22"/>
        </w:rPr>
        <w:t>8</w:t>
      </w:r>
      <w:r w:rsidR="004249EC" w:rsidRPr="006561D1">
        <w:rPr>
          <w:b/>
          <w:bCs/>
          <w:sz w:val="22"/>
          <w:szCs w:val="22"/>
        </w:rPr>
        <w:t xml:space="preserve"> DE </w:t>
      </w:r>
      <w:r w:rsidR="005E19EA" w:rsidRPr="006561D1">
        <w:rPr>
          <w:b/>
          <w:bCs/>
          <w:sz w:val="22"/>
          <w:szCs w:val="22"/>
        </w:rPr>
        <w:t>ABRIL</w:t>
      </w:r>
      <w:r w:rsidR="004249EC" w:rsidRPr="006561D1">
        <w:rPr>
          <w:b/>
          <w:bCs/>
          <w:sz w:val="22"/>
          <w:szCs w:val="22"/>
        </w:rPr>
        <w:t xml:space="preserve"> DE 2021.</w:t>
      </w:r>
    </w:p>
    <w:p w:rsidR="00BA7BF6" w:rsidRPr="006561D1" w:rsidRDefault="00BA7BF6" w:rsidP="00BA7BF6">
      <w:pPr>
        <w:suppressAutoHyphens/>
        <w:ind w:left="720"/>
        <w:jc w:val="both"/>
        <w:rPr>
          <w:sz w:val="22"/>
          <w:szCs w:val="22"/>
        </w:rPr>
      </w:pPr>
    </w:p>
    <w:p w:rsidR="00BA7BF6" w:rsidRPr="006561D1" w:rsidRDefault="00BA7BF6" w:rsidP="00BA7BF6">
      <w:pPr>
        <w:suppressAutoHyphens/>
        <w:ind w:left="2835"/>
        <w:jc w:val="both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 xml:space="preserve">“DISPÕE SOBRE </w:t>
      </w:r>
      <w:r w:rsidR="00285BE9" w:rsidRPr="006561D1">
        <w:rPr>
          <w:b/>
          <w:bCs/>
          <w:sz w:val="22"/>
          <w:szCs w:val="22"/>
        </w:rPr>
        <w:t xml:space="preserve">NOVAS </w:t>
      </w:r>
      <w:r w:rsidRPr="006561D1">
        <w:rPr>
          <w:b/>
          <w:bCs/>
          <w:sz w:val="22"/>
          <w:szCs w:val="22"/>
        </w:rPr>
        <w:t xml:space="preserve">MEDIDAS </w:t>
      </w:r>
      <w:r w:rsidR="00285BE9" w:rsidRPr="006561D1">
        <w:rPr>
          <w:b/>
          <w:bCs/>
          <w:sz w:val="22"/>
          <w:szCs w:val="22"/>
        </w:rPr>
        <w:t xml:space="preserve">RESTRITIVAS </w:t>
      </w:r>
      <w:r w:rsidRPr="006561D1">
        <w:rPr>
          <w:b/>
          <w:bCs/>
          <w:sz w:val="22"/>
          <w:szCs w:val="22"/>
        </w:rPr>
        <w:t>PARA ENFRENTAMENTO DA EMERGÊNCIA DE SAÚDE PÚBLICA DECORRENTE DA PANDEMIA DO COVID-19, NO TERRITÓRIO DO MUNICÍPIO E DÁ OUTRAS PROVIDÊNCIAS”.</w:t>
      </w:r>
    </w:p>
    <w:p w:rsidR="00BA7BF6" w:rsidRPr="006561D1" w:rsidRDefault="00BA7BF6" w:rsidP="00BA7BF6">
      <w:pPr>
        <w:suppressAutoHyphens/>
        <w:jc w:val="both"/>
        <w:rPr>
          <w:sz w:val="22"/>
          <w:szCs w:val="22"/>
        </w:rPr>
      </w:pPr>
    </w:p>
    <w:p w:rsidR="00BA7BF6" w:rsidRPr="006561D1" w:rsidRDefault="000640DF" w:rsidP="005E19EA">
      <w:pPr>
        <w:suppressAutoHyphens/>
        <w:spacing w:line="360" w:lineRule="auto"/>
        <w:jc w:val="both"/>
        <w:rPr>
          <w:sz w:val="22"/>
          <w:szCs w:val="22"/>
        </w:rPr>
      </w:pPr>
      <w:r w:rsidRPr="006561D1">
        <w:rPr>
          <w:rFonts w:eastAsia="Arial Narrow"/>
          <w:b/>
          <w:color w:val="000000"/>
          <w:sz w:val="22"/>
          <w:szCs w:val="22"/>
        </w:rPr>
        <w:t>VOLCIR CANUTO</w:t>
      </w:r>
      <w:r w:rsidRPr="006561D1">
        <w:rPr>
          <w:sz w:val="22"/>
          <w:szCs w:val="22"/>
        </w:rPr>
        <w:t xml:space="preserve"> Prefeito de Brunópolis</w:t>
      </w:r>
      <w:r w:rsidR="00BA7BF6" w:rsidRPr="006561D1">
        <w:rPr>
          <w:sz w:val="22"/>
          <w:szCs w:val="22"/>
        </w:rPr>
        <w:t>, no uso de atribuições que lhe são conferidas por lei e,</w:t>
      </w:r>
    </w:p>
    <w:p w:rsidR="001711FC" w:rsidRPr="006561D1" w:rsidRDefault="001711FC" w:rsidP="005E19EA">
      <w:pPr>
        <w:suppressAutoHyphens/>
        <w:spacing w:line="360" w:lineRule="auto"/>
        <w:jc w:val="both"/>
        <w:rPr>
          <w:sz w:val="22"/>
          <w:szCs w:val="22"/>
        </w:rPr>
      </w:pPr>
    </w:p>
    <w:p w:rsidR="008D22BC" w:rsidRPr="006561D1" w:rsidRDefault="005E19EA" w:rsidP="005E19EA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 xml:space="preserve">CONSIDERANDO, </w:t>
      </w:r>
      <w:r w:rsidRPr="006561D1">
        <w:rPr>
          <w:sz w:val="22"/>
          <w:szCs w:val="22"/>
        </w:rPr>
        <w:t>o</w:t>
      </w:r>
      <w:r w:rsidR="00285BE9" w:rsidRPr="006561D1">
        <w:rPr>
          <w:sz w:val="22"/>
          <w:szCs w:val="22"/>
        </w:rPr>
        <w:t xml:space="preserve"> Decreto Municipal 047/2021 e legislações Estaduais e considerando</w:t>
      </w:r>
      <w:r w:rsidRPr="006561D1">
        <w:rPr>
          <w:sz w:val="22"/>
          <w:szCs w:val="22"/>
        </w:rPr>
        <w:t xml:space="preserve"> aumento de casos no território do Município de </w:t>
      </w:r>
      <w:proofErr w:type="gramStart"/>
      <w:r w:rsidRPr="006561D1">
        <w:rPr>
          <w:sz w:val="22"/>
          <w:szCs w:val="22"/>
        </w:rPr>
        <w:t>Brunópolis-SC</w:t>
      </w:r>
      <w:proofErr w:type="gramEnd"/>
      <w:r w:rsidRPr="006561D1">
        <w:rPr>
          <w:sz w:val="22"/>
          <w:szCs w:val="22"/>
        </w:rPr>
        <w:t>.</w:t>
      </w:r>
    </w:p>
    <w:p w:rsidR="00953193" w:rsidRPr="006561D1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2"/>
          <w:szCs w:val="22"/>
        </w:rPr>
      </w:pPr>
    </w:p>
    <w:p w:rsidR="005E19EA" w:rsidRPr="006561D1" w:rsidRDefault="008D22BC" w:rsidP="005E19EA">
      <w:pPr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DECRETA:</w:t>
      </w:r>
    </w:p>
    <w:p w:rsidR="000640DF" w:rsidRPr="006561D1" w:rsidRDefault="000640DF" w:rsidP="00953193">
      <w:pPr>
        <w:spacing w:line="360" w:lineRule="auto"/>
        <w:jc w:val="both"/>
        <w:rPr>
          <w:sz w:val="22"/>
          <w:szCs w:val="22"/>
        </w:rPr>
      </w:pPr>
    </w:p>
    <w:p w:rsidR="00285BE9" w:rsidRPr="006561D1" w:rsidRDefault="005E19EA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1º</w:t>
      </w:r>
      <w:r w:rsidR="00F6030A" w:rsidRPr="006561D1">
        <w:rPr>
          <w:b/>
          <w:sz w:val="22"/>
          <w:szCs w:val="22"/>
        </w:rPr>
        <w:t>.</w:t>
      </w:r>
      <w:r w:rsidRPr="006561D1">
        <w:rPr>
          <w:sz w:val="22"/>
          <w:szCs w:val="22"/>
        </w:rPr>
        <w:t xml:space="preserve"> </w:t>
      </w:r>
      <w:r w:rsidR="00285BE9" w:rsidRPr="006561D1">
        <w:rPr>
          <w:sz w:val="22"/>
          <w:szCs w:val="22"/>
        </w:rPr>
        <w:t>Além das restrições já estabelecidas no decreto 47/2021, fica disposto novas restrições no âmbito do Município de Brunópolis pelo período de 15 (quinze) dias.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2º</w:t>
      </w:r>
      <w:r w:rsidRPr="006561D1">
        <w:rPr>
          <w:sz w:val="22"/>
          <w:szCs w:val="22"/>
        </w:rPr>
        <w:t xml:space="preserve"> - Bares somente poderão funcionar até às 18hs.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proofErr w:type="spellStart"/>
      <w:r w:rsidRPr="006561D1">
        <w:rPr>
          <w:b/>
          <w:sz w:val="22"/>
          <w:szCs w:val="22"/>
        </w:rPr>
        <w:t>Art</w:t>
      </w:r>
      <w:proofErr w:type="spellEnd"/>
      <w:proofErr w:type="gramStart"/>
      <w:r w:rsidRPr="006561D1">
        <w:rPr>
          <w:b/>
          <w:sz w:val="22"/>
          <w:szCs w:val="22"/>
        </w:rPr>
        <w:t xml:space="preserve">  </w:t>
      </w:r>
      <w:proofErr w:type="gramEnd"/>
      <w:r w:rsidRPr="006561D1">
        <w:rPr>
          <w:b/>
          <w:sz w:val="22"/>
          <w:szCs w:val="22"/>
        </w:rPr>
        <w:t>3º</w:t>
      </w:r>
      <w:r w:rsidRPr="006561D1">
        <w:rPr>
          <w:sz w:val="22"/>
          <w:szCs w:val="22"/>
        </w:rPr>
        <w:t xml:space="preserve"> - As padarias poderão funcionar até as 20hs.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4º</w:t>
      </w:r>
      <w:r w:rsidRPr="006561D1">
        <w:rPr>
          <w:sz w:val="22"/>
          <w:szCs w:val="22"/>
        </w:rPr>
        <w:t xml:space="preserve"> - Restaurantes e Lanchonetes poderão funcionar no sistema </w:t>
      </w:r>
      <w:proofErr w:type="gramStart"/>
      <w:r w:rsidRPr="006561D1">
        <w:rPr>
          <w:sz w:val="22"/>
          <w:szCs w:val="22"/>
        </w:rPr>
        <w:t>delivery</w:t>
      </w:r>
      <w:proofErr w:type="gramEnd"/>
      <w:r w:rsidRPr="006561D1">
        <w:rPr>
          <w:sz w:val="22"/>
          <w:szCs w:val="22"/>
        </w:rPr>
        <w:t xml:space="preserve"> e prato feito até as 20hs.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5º</w:t>
      </w:r>
      <w:r w:rsidRPr="006561D1">
        <w:rPr>
          <w:sz w:val="22"/>
          <w:szCs w:val="22"/>
        </w:rPr>
        <w:t xml:space="preserve"> - </w:t>
      </w:r>
      <w:r w:rsidR="006561D1" w:rsidRPr="006561D1">
        <w:rPr>
          <w:sz w:val="22"/>
          <w:szCs w:val="22"/>
        </w:rPr>
        <w:t>Ficam</w:t>
      </w:r>
      <w:r w:rsidRPr="006561D1">
        <w:rPr>
          <w:sz w:val="22"/>
          <w:szCs w:val="22"/>
        </w:rPr>
        <w:t xml:space="preserve"> proibido aglomerações familiares festivas ou não, festas de aniversário, de casamento, ou outras congêneres.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6º -</w:t>
      </w:r>
      <w:r w:rsidRPr="006561D1">
        <w:rPr>
          <w:sz w:val="22"/>
          <w:szCs w:val="22"/>
        </w:rPr>
        <w:t xml:space="preserve"> A prefeitura Municipal </w:t>
      </w:r>
      <w:r w:rsidR="006561D1" w:rsidRPr="006561D1">
        <w:rPr>
          <w:sz w:val="22"/>
          <w:szCs w:val="22"/>
        </w:rPr>
        <w:t>continua</w:t>
      </w:r>
      <w:r w:rsidRPr="006561D1">
        <w:rPr>
          <w:sz w:val="22"/>
          <w:szCs w:val="22"/>
        </w:rPr>
        <w:t xml:space="preserve"> atendendo ao público somente no período matutino e período</w:t>
      </w:r>
      <w:r w:rsidR="006561D1" w:rsidRPr="006561D1">
        <w:rPr>
          <w:sz w:val="22"/>
          <w:szCs w:val="22"/>
        </w:rPr>
        <w:t xml:space="preserve"> vespertino atividades internas.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7º</w:t>
      </w:r>
      <w:r w:rsidRPr="006561D1">
        <w:rPr>
          <w:sz w:val="22"/>
          <w:szCs w:val="22"/>
        </w:rPr>
        <w:t xml:space="preserve"> - A</w:t>
      </w:r>
      <w:r w:rsidR="006561D1" w:rsidRPr="006561D1">
        <w:rPr>
          <w:sz w:val="22"/>
          <w:szCs w:val="22"/>
        </w:rPr>
        <w:t>s</w:t>
      </w:r>
      <w:r w:rsidRPr="006561D1">
        <w:rPr>
          <w:sz w:val="22"/>
          <w:szCs w:val="22"/>
        </w:rPr>
        <w:t xml:space="preserve"> academia</w:t>
      </w:r>
      <w:r w:rsidR="006561D1" w:rsidRPr="006561D1">
        <w:rPr>
          <w:sz w:val="22"/>
          <w:szCs w:val="22"/>
        </w:rPr>
        <w:t>s poderão</w:t>
      </w:r>
      <w:r w:rsidRPr="006561D1">
        <w:rPr>
          <w:sz w:val="22"/>
          <w:szCs w:val="22"/>
        </w:rPr>
        <w:t xml:space="preserve"> funcionar até </w:t>
      </w:r>
      <w:r w:rsidR="006561D1" w:rsidRPr="006561D1">
        <w:rPr>
          <w:sz w:val="22"/>
          <w:szCs w:val="22"/>
        </w:rPr>
        <w:t>às</w:t>
      </w:r>
      <w:r w:rsidRPr="006561D1">
        <w:rPr>
          <w:sz w:val="22"/>
          <w:szCs w:val="22"/>
        </w:rPr>
        <w:t xml:space="preserve"> 20h, com ocupação máxima de 25% de sua capacidade.</w:t>
      </w:r>
    </w:p>
    <w:p w:rsidR="00285BE9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6561D1">
        <w:rPr>
          <w:b/>
          <w:sz w:val="22"/>
          <w:szCs w:val="22"/>
        </w:rPr>
        <w:t>Art</w:t>
      </w:r>
      <w:proofErr w:type="spellEnd"/>
      <w:r w:rsidRPr="006561D1">
        <w:rPr>
          <w:b/>
          <w:sz w:val="22"/>
          <w:szCs w:val="22"/>
        </w:rPr>
        <w:t xml:space="preserve"> .</w:t>
      </w:r>
      <w:proofErr w:type="gramEnd"/>
      <w:r w:rsidRPr="006561D1">
        <w:rPr>
          <w:b/>
          <w:sz w:val="22"/>
          <w:szCs w:val="22"/>
        </w:rPr>
        <w:t xml:space="preserve"> 8</w:t>
      </w:r>
      <w:r w:rsidRPr="006561D1">
        <w:rPr>
          <w:sz w:val="22"/>
          <w:szCs w:val="22"/>
        </w:rPr>
        <w:t xml:space="preserve">º - Centros de beleza poderão funcionar até </w:t>
      </w:r>
      <w:r w:rsidR="006561D1" w:rsidRPr="006561D1">
        <w:rPr>
          <w:sz w:val="22"/>
          <w:szCs w:val="22"/>
        </w:rPr>
        <w:t>às</w:t>
      </w:r>
      <w:r w:rsidRPr="006561D1">
        <w:rPr>
          <w:sz w:val="22"/>
          <w:szCs w:val="22"/>
        </w:rPr>
        <w:t xml:space="preserve"> 18 horas, sem aglomeração, um cliente por horário. </w:t>
      </w:r>
    </w:p>
    <w:p w:rsidR="008D22BC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6561D1">
        <w:rPr>
          <w:b/>
          <w:sz w:val="22"/>
          <w:szCs w:val="22"/>
        </w:rPr>
        <w:t>Art</w:t>
      </w:r>
      <w:proofErr w:type="spellEnd"/>
      <w:r w:rsidRPr="006561D1">
        <w:rPr>
          <w:b/>
          <w:sz w:val="22"/>
          <w:szCs w:val="22"/>
        </w:rPr>
        <w:t xml:space="preserve"> .</w:t>
      </w:r>
      <w:proofErr w:type="gramEnd"/>
      <w:r w:rsidRPr="006561D1">
        <w:rPr>
          <w:b/>
          <w:sz w:val="22"/>
          <w:szCs w:val="22"/>
        </w:rPr>
        <w:t xml:space="preserve"> 9º</w:t>
      </w:r>
      <w:r w:rsidRPr="006561D1">
        <w:rPr>
          <w:sz w:val="22"/>
          <w:szCs w:val="22"/>
        </w:rPr>
        <w:t xml:space="preserve"> -</w:t>
      </w:r>
      <w:r w:rsidR="006561D1" w:rsidRPr="006561D1">
        <w:rPr>
          <w:sz w:val="22"/>
          <w:szCs w:val="22"/>
        </w:rPr>
        <w:t xml:space="preserve"> </w:t>
      </w:r>
      <w:r w:rsidRPr="006561D1">
        <w:rPr>
          <w:sz w:val="22"/>
          <w:szCs w:val="22"/>
        </w:rPr>
        <w:t>Os templos e igrejas poderão funcionar neste período, com ocupação de 30 %.</w:t>
      </w:r>
    </w:p>
    <w:p w:rsidR="006561D1" w:rsidRPr="006561D1" w:rsidRDefault="006561D1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Art.10</w:t>
      </w:r>
      <w:r>
        <w:rPr>
          <w:sz w:val="22"/>
          <w:szCs w:val="22"/>
        </w:rPr>
        <w:t xml:space="preserve"> - </w:t>
      </w:r>
      <w:r w:rsidRPr="006561D1">
        <w:rPr>
          <w:sz w:val="22"/>
          <w:szCs w:val="22"/>
        </w:rPr>
        <w:t>Este decreto entra em vigor da data de sua publicação revogando as disposições em contrário.</w:t>
      </w:r>
    </w:p>
    <w:p w:rsidR="008D22BC" w:rsidRPr="006561D1" w:rsidRDefault="008D22BC" w:rsidP="008D22BC">
      <w:pPr>
        <w:jc w:val="both"/>
        <w:rPr>
          <w:sz w:val="22"/>
          <w:szCs w:val="22"/>
        </w:rPr>
      </w:pPr>
    </w:p>
    <w:p w:rsidR="008D22BC" w:rsidRPr="006561D1" w:rsidRDefault="000640DF" w:rsidP="008D22BC">
      <w:pPr>
        <w:jc w:val="both"/>
        <w:rPr>
          <w:sz w:val="22"/>
          <w:szCs w:val="22"/>
        </w:rPr>
      </w:pPr>
      <w:r w:rsidRPr="006561D1">
        <w:rPr>
          <w:sz w:val="22"/>
          <w:szCs w:val="22"/>
        </w:rPr>
        <w:t>Brunópolis,</w:t>
      </w:r>
      <w:r w:rsidR="00C85FFD" w:rsidRPr="006561D1">
        <w:rPr>
          <w:sz w:val="22"/>
          <w:szCs w:val="22"/>
        </w:rPr>
        <w:t xml:space="preserve"> SC</w:t>
      </w:r>
      <w:r w:rsidR="005E19EA" w:rsidRPr="006561D1">
        <w:rPr>
          <w:sz w:val="22"/>
          <w:szCs w:val="22"/>
        </w:rPr>
        <w:t>, em 2</w:t>
      </w:r>
      <w:r w:rsidR="00C44AC8">
        <w:rPr>
          <w:sz w:val="22"/>
          <w:szCs w:val="22"/>
        </w:rPr>
        <w:t>8</w:t>
      </w:r>
      <w:bookmarkStart w:id="0" w:name="_GoBack"/>
      <w:bookmarkEnd w:id="0"/>
      <w:r w:rsidR="008D22BC" w:rsidRPr="006561D1">
        <w:rPr>
          <w:sz w:val="22"/>
          <w:szCs w:val="22"/>
        </w:rPr>
        <w:t xml:space="preserve"> de </w:t>
      </w:r>
      <w:r w:rsidR="005E19EA" w:rsidRPr="006561D1">
        <w:rPr>
          <w:sz w:val="22"/>
          <w:szCs w:val="22"/>
        </w:rPr>
        <w:t>abril</w:t>
      </w:r>
      <w:r w:rsidR="000F1AD6" w:rsidRPr="006561D1">
        <w:rPr>
          <w:sz w:val="22"/>
          <w:szCs w:val="22"/>
        </w:rPr>
        <w:t xml:space="preserve"> </w:t>
      </w:r>
      <w:r w:rsidR="008D22BC" w:rsidRPr="006561D1">
        <w:rPr>
          <w:sz w:val="22"/>
          <w:szCs w:val="22"/>
        </w:rPr>
        <w:t>de 2021.</w:t>
      </w:r>
    </w:p>
    <w:p w:rsidR="000F1AD6" w:rsidRPr="006561D1" w:rsidRDefault="000F1AD6" w:rsidP="008D22BC">
      <w:pPr>
        <w:jc w:val="both"/>
        <w:rPr>
          <w:sz w:val="22"/>
          <w:szCs w:val="22"/>
        </w:rPr>
      </w:pPr>
    </w:p>
    <w:p w:rsidR="008D22BC" w:rsidRPr="006561D1" w:rsidRDefault="008D22BC" w:rsidP="008D22BC">
      <w:pPr>
        <w:jc w:val="both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  <w:r w:rsidRPr="006561D1">
        <w:rPr>
          <w:sz w:val="22"/>
          <w:szCs w:val="22"/>
        </w:rPr>
        <w:t>Registre-se. Publique-se. Cumpra-se.</w:t>
      </w: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VOLCIR CANUTO</w:t>
      </w:r>
    </w:p>
    <w:p w:rsidR="000640DF" w:rsidRPr="006561D1" w:rsidRDefault="000640DF" w:rsidP="000F1AD6">
      <w:pPr>
        <w:jc w:val="center"/>
        <w:rPr>
          <w:sz w:val="22"/>
          <w:szCs w:val="22"/>
        </w:rPr>
      </w:pPr>
      <w:r w:rsidRPr="006561D1">
        <w:rPr>
          <w:sz w:val="22"/>
          <w:szCs w:val="22"/>
        </w:rPr>
        <w:t>Prefeito Municipal</w:t>
      </w:r>
    </w:p>
    <w:p w:rsidR="000640DF" w:rsidRPr="006561D1" w:rsidRDefault="000640DF" w:rsidP="000F1AD6">
      <w:pPr>
        <w:jc w:val="center"/>
        <w:rPr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ELAINE NOVACKI DOS SANTOS</w:t>
      </w:r>
    </w:p>
    <w:p w:rsidR="008D22BC" w:rsidRPr="005E19EA" w:rsidRDefault="000640DF" w:rsidP="000F1AD6">
      <w:pPr>
        <w:jc w:val="center"/>
        <w:rPr>
          <w:sz w:val="24"/>
          <w:szCs w:val="24"/>
        </w:rPr>
      </w:pPr>
      <w:r w:rsidRPr="006561D1">
        <w:rPr>
          <w:sz w:val="22"/>
          <w:szCs w:val="22"/>
        </w:rPr>
        <w:t xml:space="preserve">Secretaria de Administração, Planejamento e </w:t>
      </w:r>
      <w:proofErr w:type="gramStart"/>
      <w:r w:rsidRPr="006561D1">
        <w:rPr>
          <w:sz w:val="22"/>
          <w:szCs w:val="22"/>
        </w:rPr>
        <w:t>Finanças</w:t>
      </w:r>
      <w:proofErr w:type="gramEnd"/>
    </w:p>
    <w:p w:rsidR="008D22BC" w:rsidRPr="005E19EA" w:rsidRDefault="008D22BC" w:rsidP="00BA7BF6">
      <w:pPr>
        <w:jc w:val="both"/>
        <w:rPr>
          <w:sz w:val="24"/>
          <w:szCs w:val="24"/>
        </w:rPr>
      </w:pPr>
    </w:p>
    <w:p w:rsidR="008D22BC" w:rsidRPr="005E19EA" w:rsidRDefault="008D22BC" w:rsidP="00BA7BF6">
      <w:pPr>
        <w:jc w:val="both"/>
        <w:rPr>
          <w:sz w:val="24"/>
          <w:szCs w:val="24"/>
        </w:rPr>
      </w:pPr>
    </w:p>
    <w:sectPr w:rsidR="008D22BC" w:rsidRPr="005E19EA" w:rsidSect="00384FAE">
      <w:headerReference w:type="default" r:id="rId9"/>
      <w:footerReference w:type="default" r:id="rId10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C8" w:rsidRDefault="00C44AC8">
      <w:r>
        <w:separator/>
      </w:r>
    </w:p>
  </w:endnote>
  <w:endnote w:type="continuationSeparator" w:id="0">
    <w:p w:rsidR="00C44AC8" w:rsidRDefault="00C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C8" w:rsidRDefault="00C44AC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1438D">
      <w:rPr>
        <w:noProof/>
      </w:rPr>
      <w:t>1</w:t>
    </w:r>
    <w:r>
      <w:fldChar w:fldCharType="end"/>
    </w:r>
  </w:p>
  <w:p w:rsidR="00C44AC8" w:rsidRDefault="00C44A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C8" w:rsidRDefault="00C44AC8">
      <w:r>
        <w:separator/>
      </w:r>
    </w:p>
  </w:footnote>
  <w:footnote w:type="continuationSeparator" w:id="0">
    <w:p w:rsidR="00C44AC8" w:rsidRDefault="00C4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C8" w:rsidRDefault="00C44A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C44AC8" w:rsidTr="00611616">
      <w:tc>
        <w:tcPr>
          <w:tcW w:w="1913" w:type="dxa"/>
          <w:shd w:val="clear" w:color="auto" w:fill="auto"/>
        </w:tcPr>
        <w:p w:rsidR="00C44AC8" w:rsidRPr="009D77E8" w:rsidRDefault="00C44AC8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:rsidR="00C44AC8" w:rsidRPr="009D77E8" w:rsidRDefault="00C44AC8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C44AC8" w:rsidRDefault="00C44A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640DF"/>
    <w:rsid w:val="000C4E27"/>
    <w:rsid w:val="000F1AD6"/>
    <w:rsid w:val="001711FC"/>
    <w:rsid w:val="001A336B"/>
    <w:rsid w:val="00285BE9"/>
    <w:rsid w:val="002C6F4F"/>
    <w:rsid w:val="00300B32"/>
    <w:rsid w:val="00384FAE"/>
    <w:rsid w:val="00391774"/>
    <w:rsid w:val="003A7E59"/>
    <w:rsid w:val="003C048E"/>
    <w:rsid w:val="0041094A"/>
    <w:rsid w:val="004249EC"/>
    <w:rsid w:val="004A3C5C"/>
    <w:rsid w:val="00583BAB"/>
    <w:rsid w:val="005E19EA"/>
    <w:rsid w:val="005E4044"/>
    <w:rsid w:val="00611616"/>
    <w:rsid w:val="006561D1"/>
    <w:rsid w:val="006E1DA7"/>
    <w:rsid w:val="00751885"/>
    <w:rsid w:val="007922A3"/>
    <w:rsid w:val="007A7D9D"/>
    <w:rsid w:val="007B39E7"/>
    <w:rsid w:val="0087336D"/>
    <w:rsid w:val="008A715B"/>
    <w:rsid w:val="008D22BC"/>
    <w:rsid w:val="008D6D52"/>
    <w:rsid w:val="008E1D9A"/>
    <w:rsid w:val="00953193"/>
    <w:rsid w:val="009D2201"/>
    <w:rsid w:val="00A05263"/>
    <w:rsid w:val="00A1438D"/>
    <w:rsid w:val="00AF384C"/>
    <w:rsid w:val="00BA7BF6"/>
    <w:rsid w:val="00BB6857"/>
    <w:rsid w:val="00BD2DBA"/>
    <w:rsid w:val="00C4078A"/>
    <w:rsid w:val="00C44AC8"/>
    <w:rsid w:val="00C85FFD"/>
    <w:rsid w:val="00C877D4"/>
    <w:rsid w:val="00D020D5"/>
    <w:rsid w:val="00D73A5A"/>
    <w:rsid w:val="00E34E62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5863-B5AF-4DDA-96E7-FD2C302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16</cp:revision>
  <cp:lastPrinted>2021-04-28T11:54:00Z</cp:lastPrinted>
  <dcterms:created xsi:type="dcterms:W3CDTF">2021-03-01T12:10:00Z</dcterms:created>
  <dcterms:modified xsi:type="dcterms:W3CDTF">2021-04-28T12:05:00Z</dcterms:modified>
</cp:coreProperties>
</file>