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F6" w:rsidRPr="005E19EA" w:rsidRDefault="000F1AD6" w:rsidP="005E19EA">
      <w:pPr>
        <w:suppressAutoHyphens/>
        <w:ind w:left="720"/>
        <w:jc w:val="center"/>
        <w:rPr>
          <w:b/>
          <w:bCs/>
          <w:sz w:val="24"/>
          <w:szCs w:val="24"/>
        </w:rPr>
      </w:pPr>
      <w:r w:rsidRPr="005E19EA">
        <w:rPr>
          <w:b/>
          <w:bCs/>
          <w:sz w:val="24"/>
          <w:szCs w:val="24"/>
        </w:rPr>
        <w:t>DECRETO Nº 0</w:t>
      </w:r>
      <w:r w:rsidR="005E19EA" w:rsidRPr="005E19EA">
        <w:rPr>
          <w:b/>
          <w:bCs/>
          <w:sz w:val="24"/>
          <w:szCs w:val="24"/>
        </w:rPr>
        <w:t>47</w:t>
      </w:r>
      <w:r w:rsidRPr="005E19EA">
        <w:rPr>
          <w:b/>
          <w:bCs/>
          <w:sz w:val="24"/>
          <w:szCs w:val="24"/>
        </w:rPr>
        <w:t xml:space="preserve">, </w:t>
      </w:r>
      <w:r w:rsidR="004249EC" w:rsidRPr="005E19EA">
        <w:rPr>
          <w:b/>
          <w:bCs/>
          <w:sz w:val="24"/>
          <w:szCs w:val="24"/>
        </w:rPr>
        <w:t>DE</w:t>
      </w:r>
      <w:r w:rsidR="005E19EA" w:rsidRPr="005E19EA">
        <w:rPr>
          <w:b/>
          <w:bCs/>
          <w:sz w:val="24"/>
          <w:szCs w:val="24"/>
        </w:rPr>
        <w:t xml:space="preserve"> 23</w:t>
      </w:r>
      <w:r w:rsidR="004249EC" w:rsidRPr="005E19EA">
        <w:rPr>
          <w:b/>
          <w:bCs/>
          <w:sz w:val="24"/>
          <w:szCs w:val="24"/>
        </w:rPr>
        <w:t xml:space="preserve"> DE </w:t>
      </w:r>
      <w:r w:rsidR="005E19EA" w:rsidRPr="005E19EA">
        <w:rPr>
          <w:b/>
          <w:bCs/>
          <w:sz w:val="24"/>
          <w:szCs w:val="24"/>
        </w:rPr>
        <w:t>ABRIL</w:t>
      </w:r>
      <w:r w:rsidR="004249EC" w:rsidRPr="005E19EA">
        <w:rPr>
          <w:b/>
          <w:bCs/>
          <w:sz w:val="24"/>
          <w:szCs w:val="24"/>
        </w:rPr>
        <w:t xml:space="preserve"> DE 2021.</w:t>
      </w:r>
    </w:p>
    <w:p w:rsidR="00BA7BF6" w:rsidRPr="005E19EA" w:rsidRDefault="00BA7BF6" w:rsidP="00BA7BF6">
      <w:pPr>
        <w:suppressAutoHyphens/>
        <w:ind w:left="720"/>
        <w:jc w:val="both"/>
        <w:rPr>
          <w:sz w:val="24"/>
          <w:szCs w:val="24"/>
        </w:rPr>
      </w:pPr>
    </w:p>
    <w:p w:rsidR="00BA7BF6" w:rsidRPr="005E19EA" w:rsidRDefault="00BA7BF6" w:rsidP="00BA7BF6">
      <w:pPr>
        <w:suppressAutoHyphens/>
        <w:ind w:left="2835"/>
        <w:jc w:val="both"/>
        <w:rPr>
          <w:b/>
          <w:bCs/>
          <w:sz w:val="24"/>
          <w:szCs w:val="24"/>
        </w:rPr>
      </w:pPr>
      <w:r w:rsidRPr="005E19EA">
        <w:rPr>
          <w:b/>
          <w:bCs/>
          <w:sz w:val="24"/>
          <w:szCs w:val="24"/>
        </w:rPr>
        <w:t>“DISPÕE SOBRE MEDIDAS PARA ENFRENTAMENTO DA EMERGÊNCIA DE SAÚDE PÚBLICA DECORRENTE DA PANDEMIA DO COVID-19, A SEREM OBSERVADAS PELAS ADMINISTRAÇÕES PÚBLICAS, PESSOAS JURÍDICAS DE DIREITO PÚBLICO E PRIVADO, MUNÍCIPES E DEMAIS CIDADÃOS, NO TERRITÓRIO DO MUNICÍPIO E DÁ OUTRAS PROVIDÊNCIAS”.</w:t>
      </w:r>
    </w:p>
    <w:p w:rsidR="00BA7BF6" w:rsidRPr="005E19EA" w:rsidRDefault="00BA7BF6" w:rsidP="00BA7BF6">
      <w:pPr>
        <w:suppressAutoHyphens/>
        <w:jc w:val="both"/>
        <w:rPr>
          <w:sz w:val="24"/>
          <w:szCs w:val="24"/>
        </w:rPr>
      </w:pPr>
    </w:p>
    <w:p w:rsidR="00BA7BF6" w:rsidRDefault="000640DF" w:rsidP="005E19EA">
      <w:pPr>
        <w:suppressAutoHyphens/>
        <w:spacing w:line="360" w:lineRule="auto"/>
        <w:jc w:val="both"/>
        <w:rPr>
          <w:sz w:val="24"/>
          <w:szCs w:val="24"/>
        </w:rPr>
      </w:pPr>
      <w:r w:rsidRPr="005E19EA">
        <w:rPr>
          <w:rFonts w:eastAsia="Arial Narrow"/>
          <w:b/>
          <w:color w:val="000000"/>
          <w:sz w:val="24"/>
          <w:szCs w:val="24"/>
        </w:rPr>
        <w:t>VOLCIR CANUTO</w:t>
      </w:r>
      <w:r w:rsidRPr="005E19EA">
        <w:rPr>
          <w:sz w:val="24"/>
          <w:szCs w:val="24"/>
        </w:rPr>
        <w:t xml:space="preserve"> Prefeito de Brunópolis</w:t>
      </w:r>
      <w:r w:rsidR="00BA7BF6" w:rsidRPr="005E19EA">
        <w:rPr>
          <w:sz w:val="24"/>
          <w:szCs w:val="24"/>
        </w:rPr>
        <w:t>, no uso de atribuições que lhe são conferidas por lei e,</w:t>
      </w:r>
    </w:p>
    <w:p w:rsidR="001711FC" w:rsidRPr="005E19EA" w:rsidRDefault="001711FC" w:rsidP="005E19EA">
      <w:pPr>
        <w:suppressAutoHyphens/>
        <w:spacing w:line="360" w:lineRule="auto"/>
        <w:jc w:val="both"/>
        <w:rPr>
          <w:sz w:val="24"/>
          <w:szCs w:val="24"/>
        </w:rPr>
      </w:pPr>
    </w:p>
    <w:p w:rsidR="00BA7BF6" w:rsidRPr="005E19EA" w:rsidRDefault="00BA7BF6" w:rsidP="005E19EA">
      <w:pPr>
        <w:suppressAutoHyphens/>
        <w:spacing w:line="360" w:lineRule="auto"/>
        <w:jc w:val="both"/>
        <w:rPr>
          <w:sz w:val="24"/>
          <w:szCs w:val="24"/>
        </w:rPr>
      </w:pPr>
      <w:r w:rsidRPr="005E19EA">
        <w:rPr>
          <w:b/>
          <w:sz w:val="24"/>
          <w:szCs w:val="24"/>
        </w:rPr>
        <w:t>CONSIDERANDO</w:t>
      </w:r>
      <w:r w:rsidRPr="005E19EA">
        <w:rPr>
          <w:sz w:val="24"/>
          <w:szCs w:val="24"/>
        </w:rPr>
        <w:t xml:space="preserve"> que a saúde é direito de todos,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:rsidR="00BA7BF6" w:rsidRPr="005E19EA" w:rsidRDefault="00BA7BF6" w:rsidP="005E19EA">
      <w:pPr>
        <w:spacing w:line="360" w:lineRule="auto"/>
        <w:jc w:val="both"/>
        <w:rPr>
          <w:sz w:val="24"/>
          <w:szCs w:val="24"/>
        </w:rPr>
      </w:pPr>
      <w:r w:rsidRPr="005E19EA">
        <w:rPr>
          <w:b/>
          <w:sz w:val="24"/>
          <w:szCs w:val="24"/>
        </w:rPr>
        <w:t>CONSIDERANDO</w:t>
      </w:r>
      <w:r w:rsidRPr="005E19EA">
        <w:rPr>
          <w:sz w:val="24"/>
          <w:szCs w:val="24"/>
        </w:rPr>
        <w:t xml:space="preserve"> que a Organização Mundial de Saúde (OMS) declarou, em 11 de março de 2020, que a disseminação comunitária do COVID-19 em todos os Continentes caracteriza pandemia; </w:t>
      </w:r>
    </w:p>
    <w:p w:rsidR="00BA7BF6" w:rsidRDefault="00BA7BF6" w:rsidP="005E19EA">
      <w:pPr>
        <w:spacing w:line="360" w:lineRule="auto"/>
        <w:jc w:val="both"/>
        <w:rPr>
          <w:color w:val="FF0000"/>
          <w:sz w:val="24"/>
          <w:szCs w:val="24"/>
        </w:rPr>
      </w:pPr>
      <w:r w:rsidRPr="005E19EA">
        <w:rPr>
          <w:b/>
          <w:sz w:val="24"/>
          <w:szCs w:val="24"/>
        </w:rPr>
        <w:t>CONSIDERANDO</w:t>
      </w:r>
      <w:r w:rsidRPr="005E19EA">
        <w:rPr>
          <w:sz w:val="24"/>
          <w:szCs w:val="24"/>
        </w:rPr>
        <w:t xml:space="preserve"> o disposto na Lei n. 13.979, de </w:t>
      </w:r>
      <w:proofErr w:type="gramStart"/>
      <w:r w:rsidRPr="005E19EA">
        <w:rPr>
          <w:sz w:val="24"/>
          <w:szCs w:val="24"/>
        </w:rPr>
        <w:t>6</w:t>
      </w:r>
      <w:proofErr w:type="gramEnd"/>
      <w:r w:rsidRPr="005E19EA">
        <w:rPr>
          <w:sz w:val="24"/>
          <w:szCs w:val="24"/>
        </w:rPr>
        <w:t xml:space="preserve"> de fevereiro de 2020, que “dispõe sobre as medidas para o enfrentamento da emergência de saúde pública de importância internacional decorrente do </w:t>
      </w:r>
      <w:proofErr w:type="spellStart"/>
      <w:r w:rsidRPr="005E19EA">
        <w:rPr>
          <w:sz w:val="24"/>
          <w:szCs w:val="24"/>
        </w:rPr>
        <w:t>coronavírus</w:t>
      </w:r>
      <w:proofErr w:type="spellEnd"/>
      <w:r w:rsidRPr="005E19EA">
        <w:rPr>
          <w:sz w:val="24"/>
          <w:szCs w:val="24"/>
        </w:rPr>
        <w:t>”;</w:t>
      </w:r>
      <w:r w:rsidR="00953193" w:rsidRPr="00953193">
        <w:t xml:space="preserve"> </w:t>
      </w:r>
    </w:p>
    <w:p w:rsidR="00953193" w:rsidRPr="00953193" w:rsidRDefault="00953193" w:rsidP="005E19EA">
      <w:pPr>
        <w:spacing w:line="360" w:lineRule="auto"/>
        <w:jc w:val="both"/>
        <w:rPr>
          <w:sz w:val="24"/>
          <w:szCs w:val="24"/>
        </w:rPr>
      </w:pPr>
      <w:r w:rsidRPr="00953193">
        <w:rPr>
          <w:sz w:val="24"/>
          <w:szCs w:val="24"/>
        </w:rPr>
        <w:t>CONSIDERANDO o Decreto Estadual n.º 562, de 17 de abril de 2020, que “declara estado de calamidade pública em todo o território catarinense, nos termos do COBRADE n.º 1.5.1.1.0 – doenças infecciosas virais, para fins de enfrentamento à COVID-19”, e suas alterações posteriores;</w:t>
      </w:r>
    </w:p>
    <w:p w:rsidR="00BA7BF6" w:rsidRPr="005E19EA" w:rsidRDefault="00BA7BF6" w:rsidP="005E19EA">
      <w:pPr>
        <w:suppressAutoHyphens/>
        <w:spacing w:line="360" w:lineRule="auto"/>
        <w:jc w:val="both"/>
        <w:rPr>
          <w:rStyle w:val="nfase"/>
          <w:sz w:val="24"/>
          <w:szCs w:val="24"/>
        </w:rPr>
      </w:pPr>
      <w:r w:rsidRPr="005E19EA">
        <w:rPr>
          <w:b/>
          <w:bCs/>
          <w:sz w:val="24"/>
          <w:szCs w:val="24"/>
        </w:rPr>
        <w:t>CONSIDERANDO</w:t>
      </w:r>
      <w:r w:rsidRPr="005E19EA">
        <w:rPr>
          <w:sz w:val="24"/>
          <w:szCs w:val="24"/>
        </w:rPr>
        <w:t>, que a Portaria da Secretaria de Estado da Saúde n° 464/SES/2020 i</w:t>
      </w:r>
      <w:r w:rsidRPr="005E19EA">
        <w:rPr>
          <w:rStyle w:val="nfase"/>
          <w:sz w:val="24"/>
          <w:szCs w:val="24"/>
        </w:rPr>
        <w:t xml:space="preserve">nstituiu o Programa de Descentralização e Regionalização das Ações de Combate à COVID-19; </w:t>
      </w:r>
    </w:p>
    <w:p w:rsidR="00BA7BF6" w:rsidRPr="005E19EA" w:rsidRDefault="00BA7BF6" w:rsidP="005E19EA">
      <w:pPr>
        <w:tabs>
          <w:tab w:val="num" w:pos="720"/>
        </w:tabs>
        <w:suppressAutoHyphens/>
        <w:spacing w:line="360" w:lineRule="auto"/>
        <w:jc w:val="both"/>
        <w:rPr>
          <w:sz w:val="24"/>
          <w:szCs w:val="24"/>
        </w:rPr>
      </w:pPr>
      <w:r w:rsidRPr="005E19EA">
        <w:rPr>
          <w:b/>
          <w:bCs/>
          <w:sz w:val="24"/>
          <w:szCs w:val="24"/>
        </w:rPr>
        <w:t>CONSIDERANDO</w:t>
      </w:r>
      <w:r w:rsidRPr="005E19EA">
        <w:rPr>
          <w:sz w:val="24"/>
          <w:szCs w:val="24"/>
        </w:rPr>
        <w:t>,</w:t>
      </w:r>
      <w:r w:rsidRPr="005E19EA">
        <w:rPr>
          <w:rStyle w:val="nfase"/>
          <w:sz w:val="24"/>
          <w:szCs w:val="24"/>
        </w:rPr>
        <w:t xml:space="preserve"> </w:t>
      </w:r>
      <w:r w:rsidRPr="005E19EA">
        <w:rPr>
          <w:sz w:val="24"/>
          <w:szCs w:val="24"/>
        </w:rPr>
        <w:t xml:space="preserve">o monitoramento constante da situação pandêmica regional pelo Estado de Santa Catarina, e que apresenta subsídios e recomendações à decisão para o enfrentamento ao </w:t>
      </w:r>
      <w:proofErr w:type="spellStart"/>
      <w:r w:rsidRPr="005E19EA">
        <w:rPr>
          <w:sz w:val="24"/>
          <w:szCs w:val="24"/>
        </w:rPr>
        <w:t>coronavírus</w:t>
      </w:r>
      <w:proofErr w:type="spellEnd"/>
      <w:r w:rsidRPr="005E19EA">
        <w:rPr>
          <w:sz w:val="24"/>
          <w:szCs w:val="24"/>
        </w:rPr>
        <w:t xml:space="preserve"> (COVID-19);</w:t>
      </w:r>
    </w:p>
    <w:p w:rsidR="00BA7BF6" w:rsidRPr="005E19EA" w:rsidRDefault="00BA7BF6" w:rsidP="005E19EA">
      <w:pPr>
        <w:suppressAutoHyphens/>
        <w:spacing w:line="360" w:lineRule="auto"/>
        <w:jc w:val="both"/>
        <w:rPr>
          <w:sz w:val="24"/>
          <w:szCs w:val="24"/>
        </w:rPr>
      </w:pPr>
      <w:r w:rsidRPr="005E19EA">
        <w:rPr>
          <w:b/>
          <w:bCs/>
          <w:sz w:val="24"/>
          <w:szCs w:val="24"/>
        </w:rPr>
        <w:t>CONSIDERANDO,</w:t>
      </w:r>
      <w:r w:rsidRPr="005E19EA">
        <w:rPr>
          <w:sz w:val="24"/>
          <w:szCs w:val="24"/>
        </w:rPr>
        <w:t xml:space="preserve"> a Decreto Nº 1.</w:t>
      </w:r>
      <w:r w:rsidR="005E19EA" w:rsidRPr="005E19EA">
        <w:rPr>
          <w:sz w:val="24"/>
          <w:szCs w:val="24"/>
        </w:rPr>
        <w:t>218</w:t>
      </w:r>
      <w:r w:rsidRPr="005E19EA">
        <w:rPr>
          <w:sz w:val="24"/>
          <w:szCs w:val="24"/>
        </w:rPr>
        <w:t xml:space="preserve">, de </w:t>
      </w:r>
      <w:r w:rsidR="005E19EA" w:rsidRPr="005E19EA">
        <w:rPr>
          <w:sz w:val="24"/>
          <w:szCs w:val="24"/>
        </w:rPr>
        <w:t>19</w:t>
      </w:r>
      <w:r w:rsidRPr="005E19EA">
        <w:rPr>
          <w:sz w:val="24"/>
          <w:szCs w:val="24"/>
        </w:rPr>
        <w:t xml:space="preserve"> de </w:t>
      </w:r>
      <w:r w:rsidR="005E19EA" w:rsidRPr="005E19EA">
        <w:rPr>
          <w:sz w:val="24"/>
          <w:szCs w:val="24"/>
        </w:rPr>
        <w:t>março</w:t>
      </w:r>
      <w:r w:rsidRPr="005E19EA">
        <w:rPr>
          <w:sz w:val="24"/>
          <w:szCs w:val="24"/>
        </w:rPr>
        <w:t xml:space="preserve"> de 2021; publica</w:t>
      </w:r>
      <w:r w:rsidR="005E19EA" w:rsidRPr="005E19EA">
        <w:rPr>
          <w:sz w:val="24"/>
          <w:szCs w:val="24"/>
        </w:rPr>
        <w:t>do pelo Governo do Estado de SC;</w:t>
      </w:r>
    </w:p>
    <w:p w:rsidR="008D22BC" w:rsidRPr="005E19EA" w:rsidRDefault="005E19EA" w:rsidP="005E19EA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 w:rsidRPr="005E19EA">
        <w:rPr>
          <w:b/>
          <w:sz w:val="24"/>
          <w:szCs w:val="24"/>
        </w:rPr>
        <w:t xml:space="preserve">CONSIDERANDO, </w:t>
      </w:r>
      <w:r w:rsidRPr="005E19EA">
        <w:rPr>
          <w:sz w:val="24"/>
          <w:szCs w:val="24"/>
        </w:rPr>
        <w:t xml:space="preserve">o aumento de casos no território do Município de </w:t>
      </w:r>
      <w:proofErr w:type="gramStart"/>
      <w:r w:rsidRPr="005E19EA">
        <w:rPr>
          <w:sz w:val="24"/>
          <w:szCs w:val="24"/>
        </w:rPr>
        <w:t>Brunópolis-SC</w:t>
      </w:r>
      <w:proofErr w:type="gramEnd"/>
      <w:r w:rsidRPr="005E19EA">
        <w:rPr>
          <w:sz w:val="24"/>
          <w:szCs w:val="24"/>
        </w:rPr>
        <w:t>.</w:t>
      </w:r>
    </w:p>
    <w:p w:rsidR="005E19EA" w:rsidRDefault="005E19EA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4"/>
          <w:szCs w:val="24"/>
        </w:rPr>
      </w:pPr>
    </w:p>
    <w:p w:rsidR="00953193" w:rsidRDefault="00953193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4"/>
          <w:szCs w:val="24"/>
        </w:rPr>
      </w:pPr>
    </w:p>
    <w:p w:rsidR="00953193" w:rsidRDefault="00953193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4"/>
          <w:szCs w:val="24"/>
        </w:rPr>
      </w:pPr>
    </w:p>
    <w:p w:rsidR="00953193" w:rsidRDefault="00953193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4"/>
          <w:szCs w:val="24"/>
        </w:rPr>
      </w:pPr>
    </w:p>
    <w:p w:rsidR="00953193" w:rsidRDefault="00953193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4"/>
          <w:szCs w:val="24"/>
        </w:rPr>
      </w:pPr>
    </w:p>
    <w:p w:rsidR="00953193" w:rsidRPr="005E19EA" w:rsidRDefault="00953193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4"/>
          <w:szCs w:val="24"/>
        </w:rPr>
      </w:pPr>
    </w:p>
    <w:p w:rsidR="005E19EA" w:rsidRPr="005E19EA" w:rsidRDefault="008D22BC" w:rsidP="005E19EA">
      <w:pPr>
        <w:numPr>
          <w:ilvl w:val="12"/>
          <w:numId w:val="0"/>
        </w:numPr>
        <w:spacing w:line="276" w:lineRule="auto"/>
        <w:rPr>
          <w:b/>
          <w:sz w:val="24"/>
          <w:szCs w:val="24"/>
        </w:rPr>
      </w:pPr>
      <w:r w:rsidRPr="005E19EA">
        <w:rPr>
          <w:b/>
          <w:sz w:val="24"/>
          <w:szCs w:val="24"/>
        </w:rPr>
        <w:t>DECRETA:</w:t>
      </w:r>
    </w:p>
    <w:p w:rsidR="000640DF" w:rsidRPr="005E19EA" w:rsidRDefault="000640DF" w:rsidP="00953193">
      <w:pPr>
        <w:spacing w:line="360" w:lineRule="auto"/>
        <w:jc w:val="both"/>
        <w:rPr>
          <w:sz w:val="24"/>
          <w:szCs w:val="24"/>
        </w:rPr>
      </w:pP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F6030A">
        <w:rPr>
          <w:b/>
          <w:sz w:val="24"/>
          <w:szCs w:val="24"/>
        </w:rPr>
        <w:t>Art. 1º</w:t>
      </w:r>
      <w:r w:rsidR="00F6030A">
        <w:rPr>
          <w:b/>
          <w:sz w:val="24"/>
          <w:szCs w:val="24"/>
        </w:rPr>
        <w:t>.</w:t>
      </w:r>
      <w:r w:rsidRPr="005E19EA">
        <w:rPr>
          <w:sz w:val="24"/>
          <w:szCs w:val="24"/>
        </w:rPr>
        <w:t xml:space="preserve"> Para enfrentamento da situação de emergência no âmbito do Município de Brunópolis, pelo período de 15 (quinze) iniciando se hoje 23 de abril aplicam-se integralmente as seguintes disposições: 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>I – a suspensão, de eventos sociais e reuniões de qualquer natureza, eventos de massa, públicos e particulares: governamentais, esportivos, artísticos, culturais, políticos, científicos, comerciais e outros com concentração de pessoas.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 xml:space="preserve">II - Os serviços de alimentação tais como restaurantes lanchonetes, padaria e similares poderão funcionar com 30% da capacidade local até as 22hs, com sistema de prato feito, sistema </w:t>
      </w:r>
      <w:proofErr w:type="gramStart"/>
      <w:r w:rsidRPr="005E19EA">
        <w:rPr>
          <w:sz w:val="24"/>
          <w:szCs w:val="24"/>
        </w:rPr>
        <w:t>delivery</w:t>
      </w:r>
      <w:proofErr w:type="gramEnd"/>
      <w:r w:rsidRPr="005E19EA">
        <w:rPr>
          <w:sz w:val="24"/>
          <w:szCs w:val="24"/>
        </w:rPr>
        <w:t xml:space="preserve"> e entrega de alimentos sem aglomerações no local.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>III – Bares poderão funcionar somente até às 20hs ficando expressamente proibido a venda de bebidas alcoólicas após este horário, como também fica expressamente proibido a manutenção de mesas bancos e cadeiras na parte externa dos bares.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 xml:space="preserve">IV - Nos estabelecimentos públicos e privados é obrigatório, antes de ingressar, higienização das mãos com álcool gel 70% e uso de máscaras cobrindo boca e nariz durante toda a permanência no interior do mesmo, tanto para clientes como para funcionários. 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>V - A lotação nos estabelecimentos públicos e privados fica limitada a 30% da capacidade do local, devendo ainda manter distanciamento de 1,5 metros entre clientes.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 xml:space="preserve">VI - Fechamento comércio e serviços não essenciais, a partir das </w:t>
      </w:r>
      <w:proofErr w:type="gramStart"/>
      <w:r w:rsidRPr="005E19EA">
        <w:rPr>
          <w:sz w:val="24"/>
          <w:szCs w:val="24"/>
        </w:rPr>
        <w:t>18:00</w:t>
      </w:r>
      <w:proofErr w:type="gramEnd"/>
      <w:r w:rsidRPr="005E19EA">
        <w:rPr>
          <w:sz w:val="24"/>
          <w:szCs w:val="24"/>
        </w:rPr>
        <w:t xml:space="preserve"> horas, </w:t>
      </w:r>
    </w:p>
    <w:p w:rsidR="00384FAE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</w:t>
      </w:r>
      <w:r w:rsidR="005E19EA" w:rsidRPr="005E19EA">
        <w:rPr>
          <w:sz w:val="24"/>
          <w:szCs w:val="24"/>
        </w:rPr>
        <w:t>Os atendimentos eletivos das especialidades serão mantidos em a</w:t>
      </w:r>
      <w:r>
        <w:rPr>
          <w:sz w:val="24"/>
          <w:szCs w:val="24"/>
        </w:rPr>
        <w:t>mbas as unidades de saúde, sendo</w:t>
      </w:r>
      <w:r w:rsidR="005E19EA" w:rsidRPr="005E19EA">
        <w:rPr>
          <w:sz w:val="24"/>
          <w:szCs w:val="24"/>
        </w:rPr>
        <w:t xml:space="preserve"> suspensos os atendimentos da clínica geral da unidade de saúde de</w:t>
      </w:r>
      <w:r>
        <w:rPr>
          <w:sz w:val="24"/>
          <w:szCs w:val="24"/>
        </w:rPr>
        <w:t xml:space="preserve"> Brunópolis</w:t>
      </w:r>
      <w:r w:rsidR="00384FAE">
        <w:rPr>
          <w:sz w:val="24"/>
          <w:szCs w:val="24"/>
        </w:rPr>
        <w:t>, sendo atendimento normal no Marombas</w:t>
      </w:r>
      <w:r w:rsidR="00384FAE" w:rsidRPr="00384FAE">
        <w:t xml:space="preserve"> </w:t>
      </w:r>
      <w:r w:rsidR="00384FAE" w:rsidRPr="00384FAE">
        <w:rPr>
          <w:sz w:val="24"/>
          <w:szCs w:val="24"/>
        </w:rPr>
        <w:t>no período vespertino</w:t>
      </w:r>
      <w:r w:rsidR="00384FAE">
        <w:rPr>
          <w:sz w:val="24"/>
          <w:szCs w:val="24"/>
        </w:rPr>
        <w:t>. O</w:t>
      </w:r>
      <w:r w:rsidR="005E19EA" w:rsidRPr="005E19EA">
        <w:rPr>
          <w:sz w:val="24"/>
          <w:szCs w:val="24"/>
        </w:rPr>
        <w:t xml:space="preserve"> centro de triagem</w:t>
      </w:r>
      <w:r w:rsidR="00384FAE">
        <w:rPr>
          <w:sz w:val="24"/>
          <w:szCs w:val="24"/>
        </w:rPr>
        <w:t xml:space="preserve"> atende dia todo com atendimento médico apenas pela manhã.</w:t>
      </w:r>
      <w:bookmarkStart w:id="0" w:name="_GoBack"/>
      <w:bookmarkEnd w:id="0"/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 xml:space="preserve">VIII - Lojas de conveniências poderão manter seu funcionamento conforme alvará, ficando vedado o consumo de produtos no estabelecimento e mediações, permitindo apenas </w:t>
      </w:r>
      <w:proofErr w:type="gramStart"/>
      <w:r w:rsidRPr="005E19EA">
        <w:rPr>
          <w:sz w:val="24"/>
          <w:szCs w:val="24"/>
        </w:rPr>
        <w:t>delivery</w:t>
      </w:r>
      <w:proofErr w:type="gramEnd"/>
      <w:r w:rsidRPr="005E19EA">
        <w:rPr>
          <w:sz w:val="24"/>
          <w:szCs w:val="24"/>
        </w:rPr>
        <w:t xml:space="preserve"> ou retirada no local evitando aglomerações.</w:t>
      </w:r>
    </w:p>
    <w:p w:rsidR="005E19EA" w:rsidRDefault="00F6030A" w:rsidP="00953193">
      <w:pPr>
        <w:spacing w:line="360" w:lineRule="auto"/>
        <w:jc w:val="both"/>
        <w:rPr>
          <w:sz w:val="24"/>
          <w:szCs w:val="24"/>
        </w:rPr>
      </w:pPr>
      <w:r w:rsidRPr="00F6030A">
        <w:rPr>
          <w:sz w:val="24"/>
          <w:szCs w:val="24"/>
        </w:rPr>
        <w:t>Art.2º - É obrigatório o uso de máscaras para todos os cidadãos para acesso ao comércio em geral, e a disponibilidade de álcool em gel ou</w:t>
      </w:r>
      <w:r>
        <w:rPr>
          <w:sz w:val="24"/>
          <w:szCs w:val="24"/>
        </w:rPr>
        <w:t xml:space="preserve"> álcool 70% (setenta por cento), </w:t>
      </w:r>
      <w:r w:rsidR="00384FAE">
        <w:rPr>
          <w:sz w:val="24"/>
          <w:szCs w:val="24"/>
        </w:rPr>
        <w:t>nas entradas dos estabelecimentos comerciais.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3</w:t>
      </w:r>
      <w:r w:rsidR="005E19EA" w:rsidRPr="005E19EA">
        <w:rPr>
          <w:sz w:val="24"/>
          <w:szCs w:val="24"/>
        </w:rPr>
        <w:t xml:space="preserve">º No âmbito do Poder Executivo Municipal, serão </w:t>
      </w:r>
      <w:proofErr w:type="gramStart"/>
      <w:r w:rsidR="005E19EA" w:rsidRPr="005E19EA">
        <w:rPr>
          <w:sz w:val="24"/>
          <w:szCs w:val="24"/>
        </w:rPr>
        <w:t>implementadas</w:t>
      </w:r>
      <w:proofErr w:type="gramEnd"/>
      <w:r w:rsidR="005E19EA" w:rsidRPr="005E19EA">
        <w:rPr>
          <w:sz w:val="24"/>
          <w:szCs w:val="24"/>
        </w:rPr>
        <w:t xml:space="preserve"> as seguintes medidas: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>I - Ampliação do monitoramento e testagem.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lastRenderedPageBreak/>
        <w:t xml:space="preserve">II – Intensificação de campanhas e de programas de conscientização da população em relação às medidas preventivas para doenças respiratórias, incluindo a covid-19, como etiqueta respiratória, higiene das mãos, </w:t>
      </w:r>
      <w:proofErr w:type="gramStart"/>
      <w:r w:rsidRPr="005E19EA">
        <w:rPr>
          <w:sz w:val="24"/>
          <w:szCs w:val="24"/>
        </w:rPr>
        <w:t>uso</w:t>
      </w:r>
      <w:proofErr w:type="gramEnd"/>
      <w:r w:rsidRPr="005E19EA">
        <w:rPr>
          <w:sz w:val="24"/>
          <w:szCs w:val="24"/>
        </w:rPr>
        <w:t xml:space="preserve"> de EPIs e uso de máscara.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>III - Reforço dos protocolos de intervenção e combate precoce dos efeitos da infecção já nos primeiros sintomas, mesmo antes da confirmação por testes e exames.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>IV - Fiscalização de estabelecimentos e de pacientes suspeitos ou positivados para Covid-19, por meio da vigilância sanitária, defesa civil e órgãos de segurança pública, com aplicação de multas previstas na legislação vigente.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>V - Denúncia às autoridades competentes de condutas que possam caracterizar crime contra a saúde pública.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4</w:t>
      </w:r>
      <w:r w:rsidR="005E19EA" w:rsidRPr="005E19EA">
        <w:rPr>
          <w:sz w:val="24"/>
          <w:szCs w:val="24"/>
        </w:rPr>
        <w:t>º Como medidas individuais recomenda-se que pacientes com sintomas respiratórios fiquem restritos ao domicílio e que pessoas idosas e pacientes de doenças crônicas evitem sua circulação em ambientes com aglomeração de pessoas.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="005E19EA" w:rsidRPr="005E19EA">
        <w:rPr>
          <w:sz w:val="24"/>
          <w:szCs w:val="24"/>
        </w:rPr>
        <w:t>º As empresas de transporte coletivo, e empresas que fazem o transporte de trabalhadores com veículos próprios, devem reforçar as medidas de higienização no interior de seus veículos, com uso obrigatório de máscara e aferição de temperatura, limitando a capacidade de ocupação a 50% (cinquenta por cento) de passageiros sentados.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="005E19EA" w:rsidRPr="005E19EA">
        <w:rPr>
          <w:sz w:val="24"/>
          <w:szCs w:val="24"/>
        </w:rPr>
        <w:t xml:space="preserve">º Nos estabelecimentos cujo funcionamento for autorizado fica proibido </w:t>
      </w:r>
      <w:proofErr w:type="gramStart"/>
      <w:r w:rsidR="005E19EA" w:rsidRPr="005E19EA">
        <w:rPr>
          <w:sz w:val="24"/>
          <w:szCs w:val="24"/>
        </w:rPr>
        <w:t>a</w:t>
      </w:r>
      <w:proofErr w:type="gramEnd"/>
      <w:r w:rsidR="005E19EA" w:rsidRPr="005E19EA">
        <w:rPr>
          <w:sz w:val="24"/>
          <w:szCs w:val="24"/>
        </w:rPr>
        <w:t xml:space="preserve"> permanência por período superior ao necessário para efetuar as compras, bem como fica proibido o consumo de produtos no estabelecimento.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7</w:t>
      </w:r>
      <w:r w:rsidR="005E19EA" w:rsidRPr="005E19EA">
        <w:rPr>
          <w:sz w:val="24"/>
          <w:szCs w:val="24"/>
        </w:rPr>
        <w:t>º As atividades essenciais dispostas no Decreto Estadual 562/2020, como postos de gasolina, farmácias, mercados, supermercados, mercearias, oficinas, borracharias e agropecuárias, ficam com o seu funcionamento limitado com capacidade reduzida a 30% (trinta) de ocupação, devendo seguir todos os protocolos emitidos pela Secretaria Estadual de Saúde e demais regras de distanciamento.</w:t>
      </w:r>
    </w:p>
    <w:p w:rsidR="005E19EA" w:rsidRPr="005E19EA" w:rsidRDefault="005E19EA" w:rsidP="00953193">
      <w:pPr>
        <w:spacing w:line="360" w:lineRule="auto"/>
        <w:jc w:val="both"/>
        <w:rPr>
          <w:sz w:val="24"/>
          <w:szCs w:val="24"/>
        </w:rPr>
      </w:pPr>
      <w:r w:rsidRPr="005E19EA">
        <w:rPr>
          <w:sz w:val="24"/>
          <w:szCs w:val="24"/>
        </w:rPr>
        <w:t xml:space="preserve">Paragrafo único: fica vedada a entrada de crianças nos estabelecimentos, menores de 12 anos, assim como fica permitido </w:t>
      </w:r>
      <w:proofErr w:type="gramStart"/>
      <w:r w:rsidRPr="005E19EA">
        <w:rPr>
          <w:sz w:val="24"/>
          <w:szCs w:val="24"/>
        </w:rPr>
        <w:t>a</w:t>
      </w:r>
      <w:proofErr w:type="gramEnd"/>
      <w:r w:rsidRPr="005E19EA">
        <w:rPr>
          <w:sz w:val="24"/>
          <w:szCs w:val="24"/>
        </w:rPr>
        <w:t xml:space="preserve"> entrada de apenas um membro da família.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8</w:t>
      </w:r>
      <w:r w:rsidR="005E19EA" w:rsidRPr="005E19EA">
        <w:rPr>
          <w:sz w:val="24"/>
          <w:szCs w:val="24"/>
        </w:rPr>
        <w:t>º Fica estabelecido o uso obrigatório de máscaras de proteção individual para circulação em espaços públicos e privados acessíveis ao público, em vias públicas e transportes públicos, por todos os munícipes, com a idade a partir de 02 (dois) anos, para evitar a transmissão da COVID-19.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9</w:t>
      </w:r>
      <w:r w:rsidR="005E19EA" w:rsidRPr="005E19EA">
        <w:rPr>
          <w:sz w:val="24"/>
          <w:szCs w:val="24"/>
        </w:rPr>
        <w:t>º- Ficam proibidas aglomerações em espaços públicos e/ou particulares, pelo período de 15 (quinze) dias.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10</w:t>
      </w:r>
      <w:r w:rsidR="005E19EA" w:rsidRPr="005E19EA">
        <w:rPr>
          <w:sz w:val="24"/>
          <w:szCs w:val="24"/>
        </w:rPr>
        <w:t xml:space="preserve">- Ficam investidos como autoridades de saúde, com o intuito de fiscalizar o cumprimento das normas e medidas adotadas no âmbito municipal, através do presente Decreto e demais normas expedidas pela Secretaria Estadual da Saúde, sem prejuízo da atuação de órgãos com competência </w:t>
      </w:r>
      <w:r w:rsidR="005E19EA" w:rsidRPr="005E19EA">
        <w:rPr>
          <w:sz w:val="24"/>
          <w:szCs w:val="24"/>
        </w:rPr>
        <w:lastRenderedPageBreak/>
        <w:t>fiscalizatória específica, as equipes de vigilância sanitária, vigilância epidemiológica, bombeiros militares e servidores da Polícia Militar e da Polícia Civil do Estado de Santa Catarina.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11</w:t>
      </w:r>
      <w:r w:rsidR="005E19EA" w:rsidRPr="005E19EA">
        <w:rPr>
          <w:sz w:val="24"/>
          <w:szCs w:val="24"/>
        </w:rPr>
        <w:t>- Os postos de saúde terão atendimentos restritos urgências e emergências médicas e organizados pela Secretária de Saúde, priorizando os atendimentos no enfrentamento da pandemia da COVID-19.</w:t>
      </w:r>
    </w:p>
    <w:p w:rsidR="005E19EA" w:rsidRPr="005E19EA" w:rsidRDefault="00F6030A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12</w:t>
      </w:r>
      <w:r w:rsidR="005E19EA" w:rsidRPr="005E19EA">
        <w:rPr>
          <w:sz w:val="24"/>
          <w:szCs w:val="24"/>
        </w:rPr>
        <w:t xml:space="preserve"> - Caso não sejam acatadas as recomendações </w:t>
      </w:r>
      <w:proofErr w:type="gramStart"/>
      <w:r w:rsidR="005E19EA" w:rsidRPr="005E19EA">
        <w:rPr>
          <w:sz w:val="24"/>
          <w:szCs w:val="24"/>
        </w:rPr>
        <w:t>desta decreto</w:t>
      </w:r>
      <w:proofErr w:type="gramEnd"/>
      <w:r w:rsidR="005E19EA" w:rsidRPr="005E19EA">
        <w:rPr>
          <w:sz w:val="24"/>
          <w:szCs w:val="24"/>
        </w:rPr>
        <w:t xml:space="preserve"> e as emitidas pelos órgãos de fiscalização, o infrator estará sujeito à aplicação das sanções previstas na legislação, inclusive civis e penais, dentre as quais aquelas previstas para os crimes elencados nos artigos 268 e 330 ambos do Código Penal. Dispositivos estes que tratam respectivamente das infrações de medida sanitária e do crime de desobediência do Código Penal, inclusive suspensão do Alvara de funcionamento do estabelecimento comercial.</w:t>
      </w:r>
    </w:p>
    <w:p w:rsidR="008D22BC" w:rsidRPr="005E19EA" w:rsidRDefault="00953193" w:rsidP="00953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13</w:t>
      </w:r>
      <w:r w:rsidR="005E19EA" w:rsidRPr="005E19EA">
        <w:rPr>
          <w:sz w:val="24"/>
          <w:szCs w:val="24"/>
        </w:rPr>
        <w:t xml:space="preserve"> - As medidas previstas neste Decreto poderão ser reavaliadas a qualquer momento, de acordo com a situação epidemiológica do município, acompanhada pela Comissão de Gerenciamento das Medidas de Enfrentamento ao COVID -19 que se reunirá diariamente.</w:t>
      </w:r>
      <w:r w:rsidR="005E19EA" w:rsidRPr="005E19EA">
        <w:rPr>
          <w:sz w:val="24"/>
          <w:szCs w:val="24"/>
        </w:rPr>
        <w:cr/>
      </w:r>
      <w:r w:rsidR="002C6F4F" w:rsidRPr="005E19EA">
        <w:rPr>
          <w:sz w:val="24"/>
          <w:szCs w:val="24"/>
        </w:rPr>
        <w:t>Art. 1</w:t>
      </w:r>
      <w:r>
        <w:rPr>
          <w:sz w:val="24"/>
          <w:szCs w:val="24"/>
        </w:rPr>
        <w:t>4</w:t>
      </w:r>
      <w:r w:rsidR="000F1AD6" w:rsidRPr="005E19EA">
        <w:rPr>
          <w:sz w:val="24"/>
          <w:szCs w:val="24"/>
        </w:rPr>
        <w:t xml:space="preserve"> -</w:t>
      </w:r>
      <w:r w:rsidR="008D22BC" w:rsidRPr="005E19EA">
        <w:rPr>
          <w:sz w:val="24"/>
          <w:szCs w:val="24"/>
        </w:rPr>
        <w:t xml:space="preserve"> </w:t>
      </w:r>
      <w:r w:rsidR="00C85FFD" w:rsidRPr="005E19EA">
        <w:rPr>
          <w:sz w:val="24"/>
          <w:szCs w:val="24"/>
        </w:rPr>
        <w:t>Este Decreto entra em vigor na data de sua publicação, observados os prazos aqui dispostos</w:t>
      </w:r>
      <w:r>
        <w:rPr>
          <w:sz w:val="24"/>
          <w:szCs w:val="24"/>
        </w:rPr>
        <w:t>, os casos omissos aplica-se o Decreto Estadual nº 1.218 de 19 de março de 2019</w:t>
      </w:r>
      <w:r w:rsidR="001711FC">
        <w:rPr>
          <w:sz w:val="24"/>
          <w:szCs w:val="24"/>
        </w:rPr>
        <w:t xml:space="preserve">, </w:t>
      </w:r>
      <w:r w:rsidR="00C85FFD" w:rsidRPr="005E19EA">
        <w:rPr>
          <w:sz w:val="24"/>
          <w:szCs w:val="24"/>
        </w:rPr>
        <w:t>re</w:t>
      </w:r>
      <w:r w:rsidR="001711FC">
        <w:rPr>
          <w:sz w:val="24"/>
          <w:szCs w:val="24"/>
        </w:rPr>
        <w:t>vogam-se</w:t>
      </w:r>
      <w:r w:rsidR="00C85FFD" w:rsidRPr="005E19EA">
        <w:rPr>
          <w:sz w:val="24"/>
          <w:szCs w:val="24"/>
        </w:rPr>
        <w:t xml:space="preserve"> as disposições em contrário.</w:t>
      </w:r>
    </w:p>
    <w:p w:rsidR="008D22BC" w:rsidRPr="005E19EA" w:rsidRDefault="008D22BC" w:rsidP="008D22BC">
      <w:pPr>
        <w:jc w:val="both"/>
        <w:rPr>
          <w:sz w:val="24"/>
          <w:szCs w:val="24"/>
        </w:rPr>
      </w:pPr>
    </w:p>
    <w:p w:rsidR="008D22BC" w:rsidRPr="005E19EA" w:rsidRDefault="000640DF" w:rsidP="008D22BC">
      <w:pPr>
        <w:jc w:val="both"/>
        <w:rPr>
          <w:sz w:val="24"/>
          <w:szCs w:val="24"/>
        </w:rPr>
      </w:pPr>
      <w:r w:rsidRPr="005E19EA">
        <w:rPr>
          <w:sz w:val="24"/>
          <w:szCs w:val="24"/>
        </w:rPr>
        <w:t>Brunópolis,</w:t>
      </w:r>
      <w:r w:rsidR="00C85FFD" w:rsidRPr="005E19EA">
        <w:rPr>
          <w:sz w:val="24"/>
          <w:szCs w:val="24"/>
        </w:rPr>
        <w:t xml:space="preserve"> SC</w:t>
      </w:r>
      <w:r w:rsidR="005E19EA" w:rsidRPr="005E19EA">
        <w:rPr>
          <w:sz w:val="24"/>
          <w:szCs w:val="24"/>
        </w:rPr>
        <w:t>, em 23</w:t>
      </w:r>
      <w:r w:rsidR="008D22BC" w:rsidRPr="005E19EA">
        <w:rPr>
          <w:sz w:val="24"/>
          <w:szCs w:val="24"/>
        </w:rPr>
        <w:t xml:space="preserve"> de </w:t>
      </w:r>
      <w:r w:rsidR="005E19EA" w:rsidRPr="005E19EA">
        <w:rPr>
          <w:sz w:val="24"/>
          <w:szCs w:val="24"/>
        </w:rPr>
        <w:t>abril</w:t>
      </w:r>
      <w:r w:rsidR="000F1AD6" w:rsidRPr="005E19EA">
        <w:rPr>
          <w:sz w:val="24"/>
          <w:szCs w:val="24"/>
        </w:rPr>
        <w:t xml:space="preserve"> </w:t>
      </w:r>
      <w:r w:rsidR="008D22BC" w:rsidRPr="005E19EA">
        <w:rPr>
          <w:sz w:val="24"/>
          <w:szCs w:val="24"/>
        </w:rPr>
        <w:t>de 2021.</w:t>
      </w:r>
    </w:p>
    <w:p w:rsidR="000F1AD6" w:rsidRPr="005E19EA" w:rsidRDefault="000F1AD6" w:rsidP="008D22BC">
      <w:pPr>
        <w:jc w:val="both"/>
        <w:rPr>
          <w:sz w:val="24"/>
          <w:szCs w:val="24"/>
        </w:rPr>
      </w:pPr>
    </w:p>
    <w:p w:rsidR="008D22BC" w:rsidRPr="005E19EA" w:rsidRDefault="008D22BC" w:rsidP="008D22BC">
      <w:pPr>
        <w:jc w:val="both"/>
        <w:rPr>
          <w:sz w:val="24"/>
          <w:szCs w:val="24"/>
        </w:rPr>
      </w:pPr>
    </w:p>
    <w:p w:rsidR="008D22BC" w:rsidRPr="005E19EA" w:rsidRDefault="008D22BC" w:rsidP="000F1AD6">
      <w:pPr>
        <w:jc w:val="center"/>
        <w:rPr>
          <w:sz w:val="24"/>
          <w:szCs w:val="24"/>
        </w:rPr>
      </w:pPr>
      <w:r w:rsidRPr="005E19EA">
        <w:rPr>
          <w:sz w:val="24"/>
          <w:szCs w:val="24"/>
        </w:rPr>
        <w:t>Registre-se. Publique-se. Cumpra-se.</w:t>
      </w:r>
    </w:p>
    <w:p w:rsidR="008D22BC" w:rsidRPr="005E19EA" w:rsidRDefault="008D22BC" w:rsidP="000F1AD6">
      <w:pPr>
        <w:jc w:val="center"/>
        <w:rPr>
          <w:sz w:val="24"/>
          <w:szCs w:val="24"/>
        </w:rPr>
      </w:pPr>
    </w:p>
    <w:p w:rsidR="008D22BC" w:rsidRPr="005E19EA" w:rsidRDefault="008D22BC" w:rsidP="000F1AD6">
      <w:pPr>
        <w:jc w:val="center"/>
        <w:rPr>
          <w:sz w:val="24"/>
          <w:szCs w:val="24"/>
        </w:rPr>
      </w:pPr>
    </w:p>
    <w:p w:rsidR="008D22BC" w:rsidRPr="005E19EA" w:rsidRDefault="008D22BC" w:rsidP="000F1AD6">
      <w:pPr>
        <w:jc w:val="center"/>
        <w:rPr>
          <w:sz w:val="24"/>
          <w:szCs w:val="24"/>
        </w:rPr>
      </w:pPr>
    </w:p>
    <w:p w:rsidR="008D22BC" w:rsidRPr="005E19EA" w:rsidRDefault="008D22BC" w:rsidP="000F1AD6">
      <w:pPr>
        <w:jc w:val="center"/>
        <w:rPr>
          <w:sz w:val="24"/>
          <w:szCs w:val="24"/>
        </w:rPr>
      </w:pPr>
    </w:p>
    <w:p w:rsidR="000640DF" w:rsidRPr="005E19EA" w:rsidRDefault="000640DF" w:rsidP="000F1AD6">
      <w:pPr>
        <w:jc w:val="center"/>
        <w:rPr>
          <w:b/>
          <w:sz w:val="24"/>
          <w:szCs w:val="24"/>
        </w:rPr>
      </w:pPr>
      <w:r w:rsidRPr="005E19EA">
        <w:rPr>
          <w:b/>
          <w:sz w:val="24"/>
          <w:szCs w:val="24"/>
        </w:rPr>
        <w:t>VOLCIR CANUTO</w:t>
      </w:r>
    </w:p>
    <w:p w:rsidR="000640DF" w:rsidRPr="005E19EA" w:rsidRDefault="000640DF" w:rsidP="000F1AD6">
      <w:pPr>
        <w:jc w:val="center"/>
        <w:rPr>
          <w:sz w:val="24"/>
          <w:szCs w:val="24"/>
        </w:rPr>
      </w:pPr>
      <w:r w:rsidRPr="005E19EA">
        <w:rPr>
          <w:sz w:val="24"/>
          <w:szCs w:val="24"/>
        </w:rPr>
        <w:t>Prefeito Municipal</w:t>
      </w:r>
    </w:p>
    <w:p w:rsidR="000640DF" w:rsidRPr="005E19EA" w:rsidRDefault="000640DF" w:rsidP="000F1AD6">
      <w:pPr>
        <w:jc w:val="center"/>
        <w:rPr>
          <w:sz w:val="24"/>
          <w:szCs w:val="24"/>
        </w:rPr>
      </w:pPr>
    </w:p>
    <w:p w:rsidR="000640DF" w:rsidRPr="005E19EA" w:rsidRDefault="000640DF" w:rsidP="000F1AD6">
      <w:pPr>
        <w:jc w:val="center"/>
        <w:rPr>
          <w:b/>
          <w:sz w:val="24"/>
          <w:szCs w:val="24"/>
        </w:rPr>
      </w:pPr>
    </w:p>
    <w:p w:rsidR="000640DF" w:rsidRPr="005E19EA" w:rsidRDefault="000640DF" w:rsidP="000F1AD6">
      <w:pPr>
        <w:jc w:val="center"/>
        <w:rPr>
          <w:b/>
          <w:sz w:val="24"/>
          <w:szCs w:val="24"/>
        </w:rPr>
      </w:pPr>
      <w:r w:rsidRPr="005E19EA">
        <w:rPr>
          <w:b/>
          <w:sz w:val="24"/>
          <w:szCs w:val="24"/>
        </w:rPr>
        <w:t>ELAINE NOVACKI DOS SANTOS</w:t>
      </w:r>
    </w:p>
    <w:p w:rsidR="008D22BC" w:rsidRPr="005E19EA" w:rsidRDefault="000640DF" w:rsidP="000F1AD6">
      <w:pPr>
        <w:jc w:val="center"/>
        <w:rPr>
          <w:sz w:val="24"/>
          <w:szCs w:val="24"/>
        </w:rPr>
      </w:pPr>
      <w:r w:rsidRPr="005E19EA">
        <w:rPr>
          <w:sz w:val="24"/>
          <w:szCs w:val="24"/>
        </w:rPr>
        <w:t xml:space="preserve">Secretaria de Administração, Planejamento e </w:t>
      </w:r>
      <w:proofErr w:type="gramStart"/>
      <w:r w:rsidRPr="005E19EA">
        <w:rPr>
          <w:sz w:val="24"/>
          <w:szCs w:val="24"/>
        </w:rPr>
        <w:t>Finanças</w:t>
      </w:r>
      <w:proofErr w:type="gramEnd"/>
    </w:p>
    <w:p w:rsidR="008D22BC" w:rsidRPr="005E19EA" w:rsidRDefault="008D22BC" w:rsidP="00BA7BF6">
      <w:pPr>
        <w:jc w:val="both"/>
        <w:rPr>
          <w:sz w:val="24"/>
          <w:szCs w:val="24"/>
        </w:rPr>
      </w:pPr>
    </w:p>
    <w:p w:rsidR="008D22BC" w:rsidRPr="005E19EA" w:rsidRDefault="008D22BC" w:rsidP="00BA7BF6">
      <w:pPr>
        <w:jc w:val="both"/>
        <w:rPr>
          <w:sz w:val="24"/>
          <w:szCs w:val="24"/>
        </w:rPr>
      </w:pPr>
    </w:p>
    <w:sectPr w:rsidR="008D22BC" w:rsidRPr="005E19EA" w:rsidSect="00384FAE">
      <w:headerReference w:type="default" r:id="rId9"/>
      <w:footerReference w:type="default" r:id="rId10"/>
      <w:pgSz w:w="11907" w:h="16840" w:code="9"/>
      <w:pgMar w:top="1701" w:right="1134" w:bottom="1134" w:left="1134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AE" w:rsidRDefault="00384FAE">
      <w:r>
        <w:separator/>
      </w:r>
    </w:p>
  </w:endnote>
  <w:endnote w:type="continuationSeparator" w:id="0">
    <w:p w:rsidR="00384FAE" w:rsidRDefault="0038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AE" w:rsidRDefault="00384FA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C4E27">
      <w:rPr>
        <w:noProof/>
      </w:rPr>
      <w:t>4</w:t>
    </w:r>
    <w:r>
      <w:fldChar w:fldCharType="end"/>
    </w:r>
  </w:p>
  <w:p w:rsidR="00384FAE" w:rsidRDefault="00384F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AE" w:rsidRDefault="00384FAE">
      <w:r>
        <w:separator/>
      </w:r>
    </w:p>
  </w:footnote>
  <w:footnote w:type="continuationSeparator" w:id="0">
    <w:p w:rsidR="00384FAE" w:rsidRDefault="00384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AE" w:rsidRDefault="00384F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1"/>
        <w:szCs w:val="21"/>
      </w:rPr>
    </w:pPr>
  </w:p>
  <w:tbl>
    <w:tblPr>
      <w:tblW w:w="86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731"/>
    </w:tblGrid>
    <w:tr w:rsidR="00384FAE" w:rsidTr="00611616">
      <w:tc>
        <w:tcPr>
          <w:tcW w:w="1913" w:type="dxa"/>
          <w:shd w:val="clear" w:color="auto" w:fill="auto"/>
        </w:tcPr>
        <w:p w:rsidR="00384FAE" w:rsidRPr="009D77E8" w:rsidRDefault="00384FAE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6731" w:type="dxa"/>
          <w:shd w:val="clear" w:color="auto" w:fill="auto"/>
        </w:tcPr>
        <w:p w:rsidR="00384FAE" w:rsidRPr="009D77E8" w:rsidRDefault="00384FAE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384FAE" w:rsidRDefault="00384F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7118"/>
    <w:multiLevelType w:val="hybridMultilevel"/>
    <w:tmpl w:val="EAE84846"/>
    <w:lvl w:ilvl="0" w:tplc="EE8C3A9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F6"/>
    <w:rsid w:val="000069AD"/>
    <w:rsid w:val="000640DF"/>
    <w:rsid w:val="000C4E27"/>
    <w:rsid w:val="000F1AD6"/>
    <w:rsid w:val="001711FC"/>
    <w:rsid w:val="001A336B"/>
    <w:rsid w:val="002C6F4F"/>
    <w:rsid w:val="00300B32"/>
    <w:rsid w:val="00384FAE"/>
    <w:rsid w:val="00391774"/>
    <w:rsid w:val="003A7E59"/>
    <w:rsid w:val="003C048E"/>
    <w:rsid w:val="0041094A"/>
    <w:rsid w:val="004249EC"/>
    <w:rsid w:val="004A3C5C"/>
    <w:rsid w:val="00583BAB"/>
    <w:rsid w:val="005E19EA"/>
    <w:rsid w:val="005E4044"/>
    <w:rsid w:val="00611616"/>
    <w:rsid w:val="006E1DA7"/>
    <w:rsid w:val="00751885"/>
    <w:rsid w:val="007922A3"/>
    <w:rsid w:val="007A7D9D"/>
    <w:rsid w:val="007B39E7"/>
    <w:rsid w:val="0087336D"/>
    <w:rsid w:val="008A715B"/>
    <w:rsid w:val="008D22BC"/>
    <w:rsid w:val="008D6D52"/>
    <w:rsid w:val="008E1D9A"/>
    <w:rsid w:val="00953193"/>
    <w:rsid w:val="009D2201"/>
    <w:rsid w:val="00A05263"/>
    <w:rsid w:val="00AF384C"/>
    <w:rsid w:val="00BA7BF6"/>
    <w:rsid w:val="00BB6857"/>
    <w:rsid w:val="00BD2DBA"/>
    <w:rsid w:val="00C4078A"/>
    <w:rsid w:val="00C85FFD"/>
    <w:rsid w:val="00C877D4"/>
    <w:rsid w:val="00D020D5"/>
    <w:rsid w:val="00D73A5A"/>
    <w:rsid w:val="00E34E62"/>
    <w:rsid w:val="00F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073D-FCC0-4F7F-824E-E916D980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1345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Terminal</cp:lastModifiedBy>
  <cp:revision>15</cp:revision>
  <cp:lastPrinted>2021-04-23T18:57:00Z</cp:lastPrinted>
  <dcterms:created xsi:type="dcterms:W3CDTF">2021-03-01T12:10:00Z</dcterms:created>
  <dcterms:modified xsi:type="dcterms:W3CDTF">2021-04-23T19:02:00Z</dcterms:modified>
</cp:coreProperties>
</file>