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E71CE5" w:rsidRDefault="0041129F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</w:t>
      </w:r>
      <w:r w:rsidR="00D675E5" w:rsidRPr="00E71CE5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="008562C6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40 DE 06 DE ABRIL DE </w:t>
      </w:r>
      <w:proofErr w:type="spellStart"/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proofErr w:type="spellEnd"/>
      <w:r w:rsidR="00E71CE5" w:rsidRPr="00E71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2021.</w:t>
      </w:r>
    </w:p>
    <w:p w:rsidR="00767CD2" w:rsidRPr="00E71CE5" w:rsidRDefault="00767CD2" w:rsidP="00B121DA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90F" w:rsidRPr="00E71CE5" w:rsidRDefault="00D37627" w:rsidP="004A7144">
      <w:pPr>
        <w:spacing w:after="24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CE5">
        <w:rPr>
          <w:rFonts w:ascii="Times New Roman" w:hAnsi="Times New Roman" w:cs="Times New Roman"/>
          <w:b/>
          <w:sz w:val="24"/>
          <w:szCs w:val="24"/>
        </w:rPr>
        <w:t xml:space="preserve">ALTERA O DECRETO Nº 43/2014, QUE 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>CRI</w:t>
      </w:r>
      <w:r w:rsidRPr="00E71CE5">
        <w:rPr>
          <w:rFonts w:ascii="Times New Roman" w:hAnsi="Times New Roman" w:cs="Times New Roman"/>
          <w:b/>
          <w:sz w:val="24"/>
          <w:szCs w:val="24"/>
        </w:rPr>
        <w:t>OU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 xml:space="preserve"> COMISSÃO PARA AVALIAÇÃO DO </w:t>
      </w:r>
      <w:r w:rsidR="00F3757F" w:rsidRPr="00E71CE5">
        <w:rPr>
          <w:rFonts w:ascii="Times New Roman" w:hAnsi="Times New Roman" w:cs="Times New Roman"/>
          <w:b/>
          <w:sz w:val="24"/>
          <w:szCs w:val="24"/>
        </w:rPr>
        <w:t xml:space="preserve">DESEMPENHO DOS SERVIDORES PÚBLICOS DO </w:t>
      </w:r>
      <w:r w:rsidR="002701E1" w:rsidRPr="00E71CE5">
        <w:rPr>
          <w:rFonts w:ascii="Times New Roman" w:hAnsi="Times New Roman" w:cs="Times New Roman"/>
          <w:b/>
          <w:sz w:val="24"/>
          <w:szCs w:val="24"/>
        </w:rPr>
        <w:t>MUNICÍPIO</w:t>
      </w:r>
      <w:r w:rsidR="004A7144">
        <w:rPr>
          <w:rFonts w:ascii="Times New Roman" w:hAnsi="Times New Roman" w:cs="Times New Roman"/>
          <w:b/>
          <w:sz w:val="24"/>
          <w:szCs w:val="24"/>
        </w:rPr>
        <w:t>.</w:t>
      </w:r>
    </w:p>
    <w:p w:rsidR="0098590F" w:rsidRPr="00E71CE5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>VOLCIR CANUTO</w:t>
      </w:r>
      <w:r w:rsidR="0098590F" w:rsidRPr="00E71CE5">
        <w:rPr>
          <w:sz w:val="24"/>
          <w:szCs w:val="24"/>
          <w:u w:val="none"/>
        </w:rPr>
        <w:t xml:space="preserve">, </w:t>
      </w:r>
      <w:r w:rsidR="0098590F" w:rsidRPr="00E71CE5">
        <w:rPr>
          <w:b w:val="0"/>
          <w:sz w:val="24"/>
          <w:szCs w:val="24"/>
          <w:u w:val="none"/>
        </w:rPr>
        <w:t xml:space="preserve">Prefeito Municipal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98590F" w:rsidRPr="00E71CE5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E71CE5">
        <w:rPr>
          <w:b w:val="0"/>
          <w:sz w:val="24"/>
          <w:szCs w:val="24"/>
          <w:u w:val="none"/>
        </w:rPr>
        <w:t xml:space="preserve">100, inciso VIII, </w:t>
      </w:r>
      <w:r w:rsidR="0098590F" w:rsidRPr="00E71CE5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F3757F" w:rsidRPr="00E71CE5">
        <w:rPr>
          <w:b w:val="0"/>
          <w:sz w:val="24"/>
          <w:szCs w:val="24"/>
          <w:u w:val="none"/>
        </w:rPr>
        <w:t>, e do artigo 13 da Lei Complementar nº 20/2006,</w:t>
      </w: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98590F" w:rsidRPr="00E71CE5" w:rsidRDefault="0098590F" w:rsidP="00E71CE5">
      <w:pPr>
        <w:pStyle w:val="Ttulo"/>
        <w:spacing w:line="276" w:lineRule="auto"/>
        <w:ind w:left="1134"/>
        <w:jc w:val="left"/>
        <w:rPr>
          <w:sz w:val="24"/>
          <w:szCs w:val="24"/>
        </w:rPr>
      </w:pPr>
      <w:r w:rsidRPr="00E71CE5">
        <w:rPr>
          <w:sz w:val="24"/>
          <w:szCs w:val="24"/>
        </w:rPr>
        <w:t>RESOLVE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</w:p>
    <w:p w:rsidR="00A07156" w:rsidRPr="00E71CE5" w:rsidRDefault="0098590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1º. </w:t>
      </w:r>
      <w:r w:rsidRPr="00E71CE5">
        <w:rPr>
          <w:b w:val="0"/>
          <w:sz w:val="24"/>
          <w:szCs w:val="24"/>
          <w:u w:val="none"/>
        </w:rPr>
        <w:t xml:space="preserve"> </w:t>
      </w:r>
      <w:r w:rsidR="002701E1" w:rsidRPr="00E71CE5">
        <w:rPr>
          <w:b w:val="0"/>
          <w:sz w:val="24"/>
          <w:szCs w:val="24"/>
          <w:u w:val="none"/>
        </w:rPr>
        <w:t xml:space="preserve">É </w:t>
      </w:r>
      <w:r w:rsidR="00D37627" w:rsidRPr="00E71CE5">
        <w:rPr>
          <w:b w:val="0"/>
          <w:sz w:val="24"/>
          <w:szCs w:val="24"/>
          <w:u w:val="none"/>
        </w:rPr>
        <w:t xml:space="preserve">alterada a composição da </w:t>
      </w:r>
      <w:r w:rsidR="002701E1" w:rsidRPr="00E71CE5">
        <w:rPr>
          <w:b w:val="0"/>
          <w:sz w:val="24"/>
          <w:szCs w:val="24"/>
          <w:u w:val="none"/>
        </w:rPr>
        <w:t xml:space="preserve">Comissão </w:t>
      </w:r>
      <w:r w:rsidR="00F3757F" w:rsidRPr="00E71CE5">
        <w:rPr>
          <w:b w:val="0"/>
          <w:sz w:val="24"/>
          <w:szCs w:val="24"/>
          <w:u w:val="none"/>
        </w:rPr>
        <w:t>Perm</w:t>
      </w:r>
      <w:bookmarkStart w:id="0" w:name="_GoBack"/>
      <w:bookmarkEnd w:id="0"/>
      <w:r w:rsidR="00F3757F" w:rsidRPr="00E71CE5">
        <w:rPr>
          <w:b w:val="0"/>
          <w:sz w:val="24"/>
          <w:szCs w:val="24"/>
          <w:u w:val="none"/>
        </w:rPr>
        <w:t xml:space="preserve">anente de </w:t>
      </w:r>
      <w:r w:rsidR="002701E1" w:rsidRPr="00E71CE5">
        <w:rPr>
          <w:b w:val="0"/>
          <w:sz w:val="24"/>
          <w:szCs w:val="24"/>
          <w:u w:val="none"/>
        </w:rPr>
        <w:t xml:space="preserve">Avaliação do </w:t>
      </w:r>
      <w:r w:rsidR="00F3757F" w:rsidRPr="00E71CE5">
        <w:rPr>
          <w:b w:val="0"/>
          <w:sz w:val="24"/>
          <w:szCs w:val="24"/>
          <w:u w:val="none"/>
        </w:rPr>
        <w:t>Desempenho dos Servidores Municipais</w:t>
      </w:r>
      <w:r w:rsidR="002701E1" w:rsidRPr="00E71CE5">
        <w:rPr>
          <w:b w:val="0"/>
          <w:sz w:val="24"/>
          <w:szCs w:val="24"/>
          <w:u w:val="none"/>
        </w:rPr>
        <w:t xml:space="preserve">, </w:t>
      </w:r>
      <w:r w:rsidR="00D37627" w:rsidRPr="00E71CE5">
        <w:rPr>
          <w:b w:val="0"/>
          <w:sz w:val="24"/>
          <w:szCs w:val="24"/>
          <w:u w:val="none"/>
        </w:rPr>
        <w:t xml:space="preserve">que passa a ser </w:t>
      </w:r>
      <w:r w:rsidR="002701E1" w:rsidRPr="00E71CE5">
        <w:rPr>
          <w:b w:val="0"/>
          <w:sz w:val="24"/>
          <w:szCs w:val="24"/>
          <w:u w:val="none"/>
        </w:rPr>
        <w:t xml:space="preserve">composta pelos </w:t>
      </w:r>
      <w:r w:rsidR="00A07156" w:rsidRPr="00E71CE5">
        <w:rPr>
          <w:b w:val="0"/>
          <w:sz w:val="24"/>
          <w:szCs w:val="24"/>
          <w:u w:val="none"/>
        </w:rPr>
        <w:t xml:space="preserve">seguintes </w:t>
      </w:r>
      <w:r w:rsidR="002701E1" w:rsidRPr="00E71CE5">
        <w:rPr>
          <w:b w:val="0"/>
          <w:sz w:val="24"/>
          <w:szCs w:val="24"/>
          <w:u w:val="none"/>
        </w:rPr>
        <w:t>servidores</w:t>
      </w:r>
      <w:r w:rsidR="00A07156" w:rsidRPr="00E71CE5">
        <w:rPr>
          <w:b w:val="0"/>
          <w:sz w:val="24"/>
          <w:szCs w:val="24"/>
          <w:u w:val="none"/>
        </w:rPr>
        <w:t>:</w:t>
      </w:r>
    </w:p>
    <w:p w:rsidR="00A07156" w:rsidRPr="00E71CE5" w:rsidRDefault="00E71CE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>VALDIRENE ALVES REIS matricula 283</w:t>
      </w:r>
      <w:r w:rsidR="00A07156" w:rsidRPr="00E71CE5">
        <w:rPr>
          <w:b w:val="0"/>
          <w:sz w:val="24"/>
          <w:szCs w:val="24"/>
          <w:u w:val="none"/>
        </w:rPr>
        <w:t>;</w:t>
      </w:r>
    </w:p>
    <w:p w:rsidR="00A07156" w:rsidRPr="00E71CE5" w:rsidRDefault="00E71CE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>GILSON BETIOLO matricula 1062</w:t>
      </w:r>
      <w:r w:rsidR="00A07156" w:rsidRPr="00E71CE5">
        <w:rPr>
          <w:b w:val="0"/>
          <w:sz w:val="24"/>
          <w:szCs w:val="24"/>
          <w:u w:val="none"/>
        </w:rPr>
        <w:t xml:space="preserve">; </w:t>
      </w:r>
      <w:proofErr w:type="gramStart"/>
      <w:r w:rsidR="00A07156" w:rsidRPr="00E71CE5">
        <w:rPr>
          <w:b w:val="0"/>
          <w:sz w:val="24"/>
          <w:szCs w:val="24"/>
          <w:u w:val="none"/>
        </w:rPr>
        <w:t>e</w:t>
      </w:r>
      <w:proofErr w:type="gramEnd"/>
    </w:p>
    <w:p w:rsidR="00A07156" w:rsidRPr="00E71CE5" w:rsidRDefault="00E71CE5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SIRLEI APARECIDA GRAUPNER DE SOUZA matricula </w:t>
      </w:r>
      <w:proofErr w:type="gramStart"/>
      <w:r w:rsidRPr="00E71CE5">
        <w:rPr>
          <w:sz w:val="24"/>
          <w:szCs w:val="24"/>
          <w:u w:val="none"/>
        </w:rPr>
        <w:t>1</w:t>
      </w:r>
      <w:proofErr w:type="gramEnd"/>
      <w:r w:rsidR="00A07156" w:rsidRPr="00E71CE5">
        <w:rPr>
          <w:b w:val="0"/>
          <w:sz w:val="24"/>
          <w:szCs w:val="24"/>
          <w:u w:val="none"/>
        </w:rPr>
        <w:t>.</w:t>
      </w:r>
    </w:p>
    <w:p w:rsidR="00D37627" w:rsidRPr="00E71CE5" w:rsidRDefault="00D37627" w:rsidP="00B121DA">
      <w:pPr>
        <w:pStyle w:val="Ttulo"/>
        <w:spacing w:line="276" w:lineRule="auto"/>
        <w:ind w:left="1134"/>
        <w:jc w:val="both"/>
        <w:rPr>
          <w:sz w:val="24"/>
          <w:szCs w:val="24"/>
          <w:u w:val="none"/>
        </w:rPr>
      </w:pPr>
    </w:p>
    <w:p w:rsidR="00431C4C" w:rsidRPr="00E71CE5" w:rsidRDefault="00431C4C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D37627" w:rsidRPr="00E71CE5">
        <w:rPr>
          <w:sz w:val="24"/>
          <w:szCs w:val="24"/>
          <w:u w:val="none"/>
        </w:rPr>
        <w:t>2</w:t>
      </w:r>
      <w:r w:rsidRPr="00E71CE5">
        <w:rPr>
          <w:sz w:val="24"/>
          <w:szCs w:val="24"/>
          <w:u w:val="none"/>
        </w:rPr>
        <w:t>º</w:t>
      </w:r>
      <w:r w:rsidRPr="00E71CE5">
        <w:rPr>
          <w:b w:val="0"/>
          <w:sz w:val="24"/>
          <w:szCs w:val="24"/>
          <w:u w:val="none"/>
        </w:rPr>
        <w:t xml:space="preserve">. Aos membros </w:t>
      </w:r>
      <w:r w:rsidR="00D37627" w:rsidRPr="00E71CE5">
        <w:rPr>
          <w:b w:val="0"/>
          <w:sz w:val="24"/>
          <w:szCs w:val="24"/>
          <w:u w:val="none"/>
        </w:rPr>
        <w:t xml:space="preserve">auxiliares </w:t>
      </w:r>
      <w:r w:rsidRPr="00E71CE5">
        <w:rPr>
          <w:b w:val="0"/>
          <w:sz w:val="24"/>
          <w:szCs w:val="24"/>
          <w:u w:val="none"/>
        </w:rPr>
        <w:t xml:space="preserve">indicados no </w:t>
      </w:r>
      <w:r w:rsidR="00D37627" w:rsidRPr="00E71CE5">
        <w:rPr>
          <w:b w:val="0"/>
          <w:sz w:val="24"/>
          <w:szCs w:val="24"/>
          <w:u w:val="none"/>
        </w:rPr>
        <w:t xml:space="preserve">parágrafo único </w:t>
      </w:r>
      <w:r w:rsidRPr="00E71CE5">
        <w:rPr>
          <w:b w:val="0"/>
          <w:sz w:val="24"/>
          <w:szCs w:val="24"/>
          <w:u w:val="none"/>
        </w:rPr>
        <w:t>do artigo primeiro d</w:t>
      </w:r>
      <w:r w:rsidR="00D37627" w:rsidRPr="00E71CE5">
        <w:rPr>
          <w:b w:val="0"/>
          <w:sz w:val="24"/>
          <w:szCs w:val="24"/>
          <w:u w:val="none"/>
        </w:rPr>
        <w:t>o</w:t>
      </w:r>
      <w:r w:rsidRPr="00E71CE5">
        <w:rPr>
          <w:b w:val="0"/>
          <w:sz w:val="24"/>
          <w:szCs w:val="24"/>
          <w:u w:val="none"/>
        </w:rPr>
        <w:t xml:space="preserve"> </w:t>
      </w:r>
      <w:r w:rsidR="00D37627" w:rsidRPr="00E71CE5">
        <w:rPr>
          <w:b w:val="0"/>
          <w:sz w:val="24"/>
          <w:szCs w:val="24"/>
          <w:u w:val="none"/>
        </w:rPr>
        <w:t>D</w:t>
      </w:r>
      <w:r w:rsidRPr="00E71CE5">
        <w:rPr>
          <w:b w:val="0"/>
          <w:sz w:val="24"/>
          <w:szCs w:val="24"/>
          <w:u w:val="none"/>
        </w:rPr>
        <w:t>ecreto</w:t>
      </w:r>
      <w:r w:rsidR="00D37627" w:rsidRPr="00E71CE5">
        <w:rPr>
          <w:b w:val="0"/>
          <w:sz w:val="24"/>
          <w:szCs w:val="24"/>
          <w:u w:val="none"/>
        </w:rPr>
        <w:t xml:space="preserve"> nº 43/2014</w:t>
      </w:r>
      <w:r w:rsidRPr="00E71CE5">
        <w:rPr>
          <w:b w:val="0"/>
          <w:sz w:val="24"/>
          <w:szCs w:val="24"/>
          <w:u w:val="none"/>
        </w:rPr>
        <w:t>, será concedida a gratificação de que trata o parágrafo 4º do artigo 13, da Lei Complementar nº 20/2006</w:t>
      </w:r>
      <w:r w:rsidR="00D37627" w:rsidRPr="00E71CE5">
        <w:rPr>
          <w:b w:val="0"/>
          <w:sz w:val="24"/>
          <w:szCs w:val="24"/>
          <w:u w:val="none"/>
        </w:rPr>
        <w:t xml:space="preserve"> apenas durante o período de efetiva dedicação no cumprimento das atribuições de avaliação</w:t>
      </w:r>
      <w:r w:rsidR="00526B82" w:rsidRPr="00E71CE5">
        <w:rPr>
          <w:b w:val="0"/>
          <w:sz w:val="24"/>
          <w:szCs w:val="24"/>
          <w:u w:val="none"/>
        </w:rPr>
        <w:t>.</w:t>
      </w:r>
    </w:p>
    <w:p w:rsidR="00532339" w:rsidRPr="00E71CE5" w:rsidRDefault="00532339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30266D" w:rsidRPr="00E71CE5" w:rsidRDefault="009C19D1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D37627" w:rsidRPr="00E71CE5">
        <w:rPr>
          <w:sz w:val="24"/>
          <w:szCs w:val="24"/>
          <w:u w:val="none"/>
        </w:rPr>
        <w:t>3º</w:t>
      </w:r>
      <w:r w:rsidRPr="00E71CE5">
        <w:rPr>
          <w:b w:val="0"/>
          <w:sz w:val="24"/>
          <w:szCs w:val="24"/>
          <w:u w:val="none"/>
        </w:rPr>
        <w:t>.</w:t>
      </w:r>
      <w:r w:rsidR="00526B82" w:rsidRPr="00E71CE5">
        <w:rPr>
          <w:b w:val="0"/>
          <w:sz w:val="24"/>
          <w:szCs w:val="24"/>
          <w:u w:val="none"/>
        </w:rPr>
        <w:t xml:space="preserve"> A Comissão de Avaliação </w:t>
      </w:r>
      <w:r w:rsidR="0030266D" w:rsidRPr="00E71CE5">
        <w:rPr>
          <w:b w:val="0"/>
          <w:sz w:val="24"/>
          <w:szCs w:val="24"/>
          <w:u w:val="none"/>
        </w:rPr>
        <w:t>ora instituída também terá atribuição de avaliar os servidores municipa</w:t>
      </w:r>
      <w:r w:rsidR="004A7144">
        <w:rPr>
          <w:b w:val="0"/>
          <w:sz w:val="24"/>
          <w:szCs w:val="24"/>
          <w:u w:val="none"/>
        </w:rPr>
        <w:t>is durante o estágio probatório, conforme decretos 066/2016 e 084/2016.</w:t>
      </w: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526B82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  <w:r w:rsidRPr="00E71CE5">
        <w:rPr>
          <w:sz w:val="24"/>
          <w:szCs w:val="24"/>
          <w:u w:val="none"/>
        </w:rPr>
        <w:t>Art. 4º</w:t>
      </w:r>
      <w:r w:rsidRPr="00E71CE5">
        <w:rPr>
          <w:b w:val="0"/>
          <w:sz w:val="24"/>
          <w:szCs w:val="24"/>
          <w:u w:val="none"/>
        </w:rPr>
        <w:t xml:space="preserve">. </w:t>
      </w:r>
      <w:r w:rsidR="00D675E5" w:rsidRPr="00E71CE5">
        <w:rPr>
          <w:b w:val="0"/>
          <w:sz w:val="24"/>
          <w:szCs w:val="24"/>
          <w:u w:val="none"/>
        </w:rPr>
        <w:t>Est</w:t>
      </w:r>
      <w:r w:rsidR="0041129F" w:rsidRPr="00E71CE5">
        <w:rPr>
          <w:b w:val="0"/>
          <w:sz w:val="24"/>
          <w:szCs w:val="24"/>
          <w:u w:val="none"/>
        </w:rPr>
        <w:t>e</w:t>
      </w:r>
      <w:r w:rsidR="00D675E5" w:rsidRPr="00E71CE5">
        <w:rPr>
          <w:b w:val="0"/>
          <w:sz w:val="24"/>
          <w:szCs w:val="24"/>
          <w:u w:val="none"/>
        </w:rPr>
        <w:t xml:space="preserve"> </w:t>
      </w:r>
      <w:r w:rsidR="0041129F" w:rsidRPr="00E71CE5">
        <w:rPr>
          <w:b w:val="0"/>
          <w:sz w:val="24"/>
          <w:szCs w:val="24"/>
          <w:u w:val="none"/>
        </w:rPr>
        <w:t>Decreto</w:t>
      </w:r>
      <w:r w:rsidR="00D675E5" w:rsidRPr="00E71CE5">
        <w:rPr>
          <w:b w:val="0"/>
          <w:sz w:val="24"/>
          <w:szCs w:val="24"/>
          <w:u w:val="none"/>
        </w:rPr>
        <w:t xml:space="preserve"> entra em vigor na data de sua publicação,</w:t>
      </w:r>
      <w:r w:rsidR="005A4F88" w:rsidRPr="00E71CE5">
        <w:rPr>
          <w:b w:val="0"/>
          <w:sz w:val="24"/>
          <w:szCs w:val="24"/>
          <w:u w:val="none"/>
        </w:rPr>
        <w:t xml:space="preserve"> revogando as disposições contrárias</w:t>
      </w:r>
      <w:r w:rsidR="00D675E5" w:rsidRPr="00E71CE5">
        <w:rPr>
          <w:b w:val="0"/>
          <w:sz w:val="24"/>
          <w:szCs w:val="24"/>
          <w:u w:val="none"/>
        </w:rPr>
        <w:t>.</w:t>
      </w:r>
      <w:r w:rsidR="00D675E5" w:rsidRPr="00E71CE5">
        <w:rPr>
          <w:sz w:val="24"/>
          <w:szCs w:val="24"/>
        </w:rPr>
        <w:t xml:space="preserve"> 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 xml:space="preserve">Gabinete do Prefeito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D675E5" w:rsidRPr="00E71CE5">
        <w:rPr>
          <w:b w:val="0"/>
          <w:sz w:val="24"/>
          <w:szCs w:val="24"/>
          <w:u w:val="none"/>
        </w:rPr>
        <w:t>,</w:t>
      </w:r>
      <w:r w:rsidRPr="00E71CE5">
        <w:rPr>
          <w:b w:val="0"/>
          <w:sz w:val="24"/>
          <w:szCs w:val="24"/>
          <w:u w:val="none"/>
        </w:rPr>
        <w:t xml:space="preserve"> em 06</w:t>
      </w:r>
      <w:r w:rsidR="0041129F" w:rsidRPr="00E71CE5">
        <w:rPr>
          <w:b w:val="0"/>
          <w:sz w:val="24"/>
          <w:szCs w:val="24"/>
          <w:u w:val="none"/>
        </w:rPr>
        <w:t xml:space="preserve"> de </w:t>
      </w:r>
      <w:r w:rsidRPr="00E71CE5">
        <w:rPr>
          <w:b w:val="0"/>
          <w:sz w:val="24"/>
          <w:szCs w:val="24"/>
          <w:u w:val="none"/>
        </w:rPr>
        <w:t>abril</w:t>
      </w:r>
      <w:r w:rsidR="00526B82" w:rsidRPr="00E71CE5">
        <w:rPr>
          <w:b w:val="0"/>
          <w:sz w:val="24"/>
          <w:szCs w:val="24"/>
          <w:u w:val="none"/>
        </w:rPr>
        <w:t xml:space="preserve"> </w:t>
      </w:r>
      <w:r w:rsidRPr="00E71CE5">
        <w:rPr>
          <w:b w:val="0"/>
          <w:sz w:val="24"/>
          <w:szCs w:val="24"/>
          <w:u w:val="none"/>
        </w:rPr>
        <w:t>de 2021.</w:t>
      </w:r>
    </w:p>
    <w:p w:rsidR="00346354" w:rsidRPr="00E71CE5" w:rsidRDefault="00346354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VOLCIR CANUTO</w:t>
      </w: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PREFEITO MUNICIPAL</w:t>
      </w:r>
    </w:p>
    <w:p w:rsidR="00E71CE5" w:rsidRPr="00E71CE5" w:rsidRDefault="00E71CE5" w:rsidP="00E71CE5">
      <w:pPr>
        <w:pStyle w:val="Ttulo"/>
        <w:ind w:left="1134"/>
        <w:rPr>
          <w:b w:val="0"/>
          <w:sz w:val="22"/>
          <w:szCs w:val="22"/>
          <w:u w:val="none"/>
        </w:rPr>
      </w:pPr>
    </w:p>
    <w:p w:rsidR="00E71CE5" w:rsidRPr="00526B82" w:rsidRDefault="00E71CE5" w:rsidP="00E71CE5">
      <w:pPr>
        <w:spacing w:after="0"/>
        <w:ind w:left="1134" w:hanging="958"/>
        <w:rPr>
          <w:rFonts w:ascii="Times New Roman" w:hAnsi="Times New Roman" w:cs="Times New Roman"/>
          <w:i/>
        </w:rPr>
      </w:pPr>
      <w:r w:rsidRPr="00526B82">
        <w:rPr>
          <w:rFonts w:ascii="Times New Roman" w:hAnsi="Times New Roman" w:cs="Times New Roman"/>
          <w:i/>
        </w:rPr>
        <w:t>Publicado no Diário Oficial dos Municípios</w:t>
      </w:r>
    </w:p>
    <w:p w:rsidR="00E71CE5" w:rsidRDefault="00E71CE5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4A7144" w:rsidRPr="00E71CE5" w:rsidRDefault="004A7144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E71CE5" w:rsidRPr="00E71CE5" w:rsidRDefault="004A7144" w:rsidP="00E71CE5">
      <w:pPr>
        <w:pStyle w:val="Ttulo"/>
        <w:ind w:left="113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ELAINE NOVACK</w:t>
      </w:r>
      <w:r w:rsidR="00E71CE5" w:rsidRPr="00E71CE5">
        <w:rPr>
          <w:b w:val="0"/>
          <w:sz w:val="24"/>
          <w:szCs w:val="24"/>
          <w:u w:val="none"/>
        </w:rPr>
        <w:t>I DOS SANTOS</w:t>
      </w:r>
    </w:p>
    <w:p w:rsidR="00F970F8" w:rsidRPr="00E71CE5" w:rsidRDefault="00E71CE5" w:rsidP="00E71CE5">
      <w:pPr>
        <w:pStyle w:val="Ttulo"/>
        <w:spacing w:line="276" w:lineRule="aut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Secretária de Administração Planejamento e Fazenda</w:t>
      </w:r>
    </w:p>
    <w:p w:rsidR="00E71CE5" w:rsidRPr="00E71CE5" w:rsidRDefault="00E71CE5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1CE5" w:rsidRDefault="00E71CE5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sectPr w:rsidR="00E71CE5" w:rsidSect="004A7144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75"/>
    <w:multiLevelType w:val="hybridMultilevel"/>
    <w:tmpl w:val="A23436CA"/>
    <w:lvl w:ilvl="0" w:tplc="F126EE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3B522C"/>
    <w:multiLevelType w:val="hybridMultilevel"/>
    <w:tmpl w:val="79A8C33E"/>
    <w:lvl w:ilvl="0" w:tplc="94D2A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A37C8"/>
    <w:rsid w:val="000D2931"/>
    <w:rsid w:val="000F2D25"/>
    <w:rsid w:val="001025F5"/>
    <w:rsid w:val="001A7A86"/>
    <w:rsid w:val="002701E1"/>
    <w:rsid w:val="002A7994"/>
    <w:rsid w:val="002C5B99"/>
    <w:rsid w:val="0030266D"/>
    <w:rsid w:val="00344807"/>
    <w:rsid w:val="00346354"/>
    <w:rsid w:val="003530EF"/>
    <w:rsid w:val="00392FF1"/>
    <w:rsid w:val="0041129F"/>
    <w:rsid w:val="00431C4C"/>
    <w:rsid w:val="004532A7"/>
    <w:rsid w:val="00460ED5"/>
    <w:rsid w:val="0048436E"/>
    <w:rsid w:val="004A7144"/>
    <w:rsid w:val="004D66F2"/>
    <w:rsid w:val="004E0E14"/>
    <w:rsid w:val="00526B82"/>
    <w:rsid w:val="00532339"/>
    <w:rsid w:val="00570AC7"/>
    <w:rsid w:val="005A4F88"/>
    <w:rsid w:val="00731BF7"/>
    <w:rsid w:val="0075156A"/>
    <w:rsid w:val="00767CD2"/>
    <w:rsid w:val="00794278"/>
    <w:rsid w:val="0085351C"/>
    <w:rsid w:val="008562C6"/>
    <w:rsid w:val="00873F26"/>
    <w:rsid w:val="0088530C"/>
    <w:rsid w:val="00917F02"/>
    <w:rsid w:val="00953181"/>
    <w:rsid w:val="0098590F"/>
    <w:rsid w:val="009C19D1"/>
    <w:rsid w:val="009C5303"/>
    <w:rsid w:val="009D54A2"/>
    <w:rsid w:val="009F375F"/>
    <w:rsid w:val="00A07156"/>
    <w:rsid w:val="00A15F40"/>
    <w:rsid w:val="00A330CC"/>
    <w:rsid w:val="00A446A9"/>
    <w:rsid w:val="00AA4C1E"/>
    <w:rsid w:val="00AD4980"/>
    <w:rsid w:val="00AF0341"/>
    <w:rsid w:val="00B121DA"/>
    <w:rsid w:val="00BF11AF"/>
    <w:rsid w:val="00BF5124"/>
    <w:rsid w:val="00D23327"/>
    <w:rsid w:val="00D37627"/>
    <w:rsid w:val="00D675E5"/>
    <w:rsid w:val="00D80361"/>
    <w:rsid w:val="00E12688"/>
    <w:rsid w:val="00E42F14"/>
    <w:rsid w:val="00E67984"/>
    <w:rsid w:val="00E71CE5"/>
    <w:rsid w:val="00F3757F"/>
    <w:rsid w:val="00F970F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7</cp:revision>
  <cp:lastPrinted>2021-04-12T13:09:00Z</cp:lastPrinted>
  <dcterms:created xsi:type="dcterms:W3CDTF">2016-05-09T14:03:00Z</dcterms:created>
  <dcterms:modified xsi:type="dcterms:W3CDTF">2021-04-12T13:11:00Z</dcterms:modified>
</cp:coreProperties>
</file>