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AA" w:rsidRPr="00274F58" w:rsidRDefault="00274F58" w:rsidP="002C0FC0">
      <w:pPr>
        <w:jc w:val="center"/>
        <w:rPr>
          <w:b/>
        </w:rPr>
      </w:pPr>
      <w:bookmarkStart w:id="0" w:name="_GoBack"/>
      <w:bookmarkEnd w:id="0"/>
      <w:r w:rsidRPr="00274F58">
        <w:rPr>
          <w:b/>
        </w:rPr>
        <w:t>LEI MUNICIPAL Nº 915 DE 12 DE JUNHO DE 2018.</w:t>
      </w:r>
    </w:p>
    <w:p w:rsidR="002C0FC0" w:rsidRPr="00274F58" w:rsidRDefault="002C0FC0" w:rsidP="00274F58">
      <w:pPr>
        <w:ind w:left="1843"/>
        <w:jc w:val="both"/>
        <w:rPr>
          <w:b/>
        </w:rPr>
      </w:pPr>
      <w:r w:rsidRPr="00274F58">
        <w:rPr>
          <w:b/>
        </w:rPr>
        <w:t xml:space="preserve">AUTORIZA O PODER EXECUTIVO MUNICIPAL A EFETUAR PAGAMENTO DE DÍVIDA DE EXERCÍCIOS ANTERIORES ORIUNDA DE PROCESSO ADMINISTRATIVO REFERENTE A </w:t>
      </w:r>
      <w:r w:rsidR="005C5B02" w:rsidRPr="00274F58">
        <w:rPr>
          <w:b/>
        </w:rPr>
        <w:t>VALORES DE PROGRESSÃO FUNCIONAL</w:t>
      </w:r>
      <w:r w:rsidRPr="00274F58">
        <w:rPr>
          <w:b/>
        </w:rPr>
        <w:t xml:space="preserve"> A SERVIDOR PÚBLICO, E DÁ OUTRAS PROVIDÊNCIAS.</w:t>
      </w:r>
    </w:p>
    <w:p w:rsidR="002C0FC0" w:rsidRDefault="002C0FC0" w:rsidP="002C0FC0">
      <w:pPr>
        <w:ind w:firstLine="1843"/>
        <w:jc w:val="both"/>
      </w:pPr>
      <w:r w:rsidRPr="00274F58">
        <w:rPr>
          <w:b/>
        </w:rPr>
        <w:t>ADEMIL ANTONIO DA ROSA</w:t>
      </w:r>
      <w:r>
        <w:t>, Prefeito Municipal de Brunópolis, Estado de Santa Catarina, no uso das atribuições do seu cargo, e na forma da Lei, FAZ saber a todos os habitantes que os Vereadores votaram e aprovaram e ELE sanciona a seguinte Lei:</w:t>
      </w:r>
    </w:p>
    <w:p w:rsidR="00274F58" w:rsidRDefault="002C0FC0" w:rsidP="00300CC7">
      <w:pPr>
        <w:ind w:firstLine="1843"/>
        <w:jc w:val="both"/>
      </w:pPr>
      <w:r>
        <w:t xml:space="preserve">Art. 1º. Fica o Poder Executivo Municipal autorizado a efetuar o pagamento de </w:t>
      </w:r>
      <w:proofErr w:type="gramStart"/>
      <w:r>
        <w:t>R$9.899,76 (nove mil oitocentos e noventa e nove reais e setenta e seis centavos), ao servidor público Cleomar</w:t>
      </w:r>
      <w:proofErr w:type="gramEnd"/>
      <w:r>
        <w:t xml:space="preserve"> de Oliveira, oriundo de crédito apurado em processo administrativo inerente as progressões funcionais de exercícios anteriores não pagas ao servidor.</w:t>
      </w:r>
    </w:p>
    <w:p w:rsidR="002C0FC0" w:rsidRDefault="002C0FC0" w:rsidP="00300CC7">
      <w:pPr>
        <w:ind w:firstLine="1843"/>
        <w:jc w:val="both"/>
      </w:pPr>
      <w:r>
        <w:t>Art.2º. A divida foi liquidada conforme determina a Lei 4320/64, mediante competente processo administrativo, o qual segue fazendo parte como anexo I desta Lei.</w:t>
      </w:r>
    </w:p>
    <w:p w:rsidR="002C0FC0" w:rsidRDefault="002C0FC0" w:rsidP="00300CC7">
      <w:pPr>
        <w:ind w:firstLine="1843"/>
        <w:jc w:val="both"/>
      </w:pPr>
      <w:r>
        <w:t>Art.3º. A liquidação refere-se as progressões funcionais referente aos anos de 2014 e 2016, nada mais devendo o município ao servidor referente a tais verbas.</w:t>
      </w:r>
    </w:p>
    <w:p w:rsidR="002C0FC0" w:rsidRDefault="002C0FC0" w:rsidP="00300CC7">
      <w:pPr>
        <w:ind w:firstLine="1843"/>
        <w:jc w:val="both"/>
      </w:pPr>
      <w:r>
        <w:t>Art.4º. As despesas correrão a conta de dotações orçamentárias vigentes.</w:t>
      </w:r>
    </w:p>
    <w:p w:rsidR="002C0FC0" w:rsidRDefault="002C0FC0" w:rsidP="00300CC7">
      <w:pPr>
        <w:ind w:firstLine="1843"/>
        <w:jc w:val="both"/>
      </w:pPr>
      <w:r>
        <w:t>Art.5º. Revogada as disposições em contrário esta Lei entra em vigor na data de sua publicação.</w:t>
      </w:r>
    </w:p>
    <w:p w:rsidR="002C0FC0" w:rsidRDefault="00274F58" w:rsidP="00274F58">
      <w:pPr>
        <w:jc w:val="both"/>
      </w:pPr>
      <w:r>
        <w:t>Gabinete do Prefeito,</w:t>
      </w:r>
      <w:r w:rsidR="002C0FC0">
        <w:t xml:space="preserve"> </w:t>
      </w:r>
      <w:proofErr w:type="gramStart"/>
      <w:r w:rsidR="002C0FC0">
        <w:t>Brunópolis-SC</w:t>
      </w:r>
      <w:proofErr w:type="gramEnd"/>
      <w:r w:rsidR="002C0FC0">
        <w:t xml:space="preserve">, em </w:t>
      </w:r>
      <w:r>
        <w:t>12</w:t>
      </w:r>
      <w:r w:rsidR="002C0FC0">
        <w:t xml:space="preserve"> de junho de 2018.</w:t>
      </w:r>
    </w:p>
    <w:p w:rsidR="002C0FC0" w:rsidRDefault="002C0FC0" w:rsidP="00274F58">
      <w:pPr>
        <w:jc w:val="center"/>
      </w:pPr>
    </w:p>
    <w:p w:rsidR="002C0FC0" w:rsidRPr="00274F58" w:rsidRDefault="002C0FC0" w:rsidP="00274F58">
      <w:pPr>
        <w:spacing w:after="0" w:line="240" w:lineRule="auto"/>
        <w:jc w:val="center"/>
        <w:rPr>
          <w:b/>
        </w:rPr>
      </w:pPr>
      <w:r w:rsidRPr="00274F58">
        <w:rPr>
          <w:b/>
        </w:rPr>
        <w:t>ADEMIL ANTONIO DA ROSA</w:t>
      </w:r>
    </w:p>
    <w:p w:rsidR="002C0FC0" w:rsidRPr="00274F58" w:rsidRDefault="002C0FC0" w:rsidP="00274F58">
      <w:pPr>
        <w:spacing w:after="0" w:line="240" w:lineRule="auto"/>
        <w:jc w:val="center"/>
        <w:rPr>
          <w:b/>
        </w:rPr>
      </w:pPr>
      <w:r w:rsidRPr="00274F58">
        <w:rPr>
          <w:b/>
        </w:rPr>
        <w:t>PREFEITO MUNICIPAL</w:t>
      </w:r>
    </w:p>
    <w:p w:rsidR="002C0FC0" w:rsidRPr="00274F58" w:rsidRDefault="002C0FC0" w:rsidP="00274F58">
      <w:pPr>
        <w:jc w:val="center"/>
        <w:rPr>
          <w:b/>
        </w:rPr>
      </w:pPr>
    </w:p>
    <w:p w:rsidR="00274F58" w:rsidRPr="00274F58" w:rsidRDefault="00274F58" w:rsidP="00274F58">
      <w:pPr>
        <w:spacing w:after="0" w:line="240" w:lineRule="auto"/>
        <w:jc w:val="center"/>
        <w:rPr>
          <w:b/>
        </w:rPr>
      </w:pPr>
      <w:r w:rsidRPr="00274F58">
        <w:rPr>
          <w:b/>
        </w:rPr>
        <w:t>MARIA GORETE DO NASCIMENTO KERN</w:t>
      </w:r>
    </w:p>
    <w:p w:rsidR="00274F58" w:rsidRPr="00274F58" w:rsidRDefault="00274F58" w:rsidP="00274F58">
      <w:pPr>
        <w:spacing w:after="0" w:line="240" w:lineRule="auto"/>
        <w:jc w:val="center"/>
        <w:rPr>
          <w:b/>
        </w:rPr>
      </w:pPr>
      <w:r w:rsidRPr="00274F58">
        <w:rPr>
          <w:b/>
        </w:rPr>
        <w:t>SECRETARIA DE ADMINISTRAÇÃO PLANEJAMENTO E FAZENDA</w:t>
      </w:r>
    </w:p>
    <w:p w:rsidR="00274F58" w:rsidRPr="00274F58" w:rsidRDefault="00274F58" w:rsidP="00274F58">
      <w:pPr>
        <w:spacing w:after="0" w:line="240" w:lineRule="auto"/>
        <w:jc w:val="both"/>
        <w:rPr>
          <w:b/>
        </w:rPr>
      </w:pPr>
    </w:p>
    <w:p w:rsidR="00274F58" w:rsidRDefault="00274F58" w:rsidP="00274F58">
      <w:pPr>
        <w:spacing w:after="0" w:line="240" w:lineRule="auto"/>
        <w:jc w:val="both"/>
      </w:pPr>
    </w:p>
    <w:p w:rsidR="00274F58" w:rsidRDefault="00274F58" w:rsidP="00274F58">
      <w:pPr>
        <w:spacing w:after="0" w:line="240" w:lineRule="auto"/>
        <w:jc w:val="both"/>
      </w:pPr>
      <w:r>
        <w:t>REGISTRADO NO DOM.</w:t>
      </w:r>
    </w:p>
    <w:p w:rsidR="002C0FC0" w:rsidRDefault="002C0FC0" w:rsidP="002C0FC0">
      <w:pPr>
        <w:jc w:val="both"/>
      </w:pPr>
    </w:p>
    <w:p w:rsidR="005C5B02" w:rsidRDefault="005C5B02" w:rsidP="002C0FC0">
      <w:pPr>
        <w:jc w:val="both"/>
      </w:pPr>
    </w:p>
    <w:p w:rsidR="00300CC7" w:rsidRDefault="00300CC7" w:rsidP="005C5B02">
      <w:pPr>
        <w:jc w:val="center"/>
        <w:rPr>
          <w:b/>
          <w:u w:val="single"/>
        </w:rPr>
      </w:pPr>
    </w:p>
    <w:p w:rsidR="00300CC7" w:rsidRDefault="00300CC7" w:rsidP="005C5B02">
      <w:pPr>
        <w:jc w:val="center"/>
        <w:rPr>
          <w:b/>
          <w:u w:val="single"/>
        </w:rPr>
      </w:pPr>
    </w:p>
    <w:p w:rsidR="00300CC7" w:rsidRDefault="00300CC7" w:rsidP="005C5B02">
      <w:pPr>
        <w:jc w:val="center"/>
        <w:rPr>
          <w:b/>
          <w:u w:val="single"/>
        </w:rPr>
      </w:pPr>
    </w:p>
    <w:p w:rsidR="005C5B02" w:rsidRDefault="005C5B02" w:rsidP="00300CC7">
      <w:pPr>
        <w:ind w:firstLine="1701"/>
        <w:jc w:val="both"/>
      </w:pPr>
    </w:p>
    <w:sectPr w:rsidR="005C5B02" w:rsidSect="00C270E5">
      <w:pgSz w:w="11906" w:h="16838"/>
      <w:pgMar w:top="1417" w:right="1701" w:bottom="34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C0"/>
    <w:rsid w:val="00274F58"/>
    <w:rsid w:val="002C0FC0"/>
    <w:rsid w:val="00300CC7"/>
    <w:rsid w:val="00444EAB"/>
    <w:rsid w:val="005A4694"/>
    <w:rsid w:val="005C5B02"/>
    <w:rsid w:val="005E5FE5"/>
    <w:rsid w:val="00902B69"/>
    <w:rsid w:val="00926252"/>
    <w:rsid w:val="00A040AA"/>
    <w:rsid w:val="00A52DDB"/>
    <w:rsid w:val="00C270E5"/>
    <w:rsid w:val="00EF4D8C"/>
    <w:rsid w:val="00FA4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Terminal-01</dc:creator>
  <cp:lastModifiedBy>Terminal</cp:lastModifiedBy>
  <cp:revision>2</cp:revision>
  <cp:lastPrinted>2018-06-12T13:22:00Z</cp:lastPrinted>
  <dcterms:created xsi:type="dcterms:W3CDTF">2018-06-12T14:12:00Z</dcterms:created>
  <dcterms:modified xsi:type="dcterms:W3CDTF">2018-06-12T14:12:00Z</dcterms:modified>
</cp:coreProperties>
</file>