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A2" w:rsidRPr="00B22572" w:rsidRDefault="0041129F" w:rsidP="003A0705">
      <w:pPr>
        <w:ind w:left="851"/>
        <w:jc w:val="center"/>
        <w:rPr>
          <w:rFonts w:ascii="Garamond" w:hAnsi="Garamond" w:cs="Times New Roman"/>
          <w:b/>
        </w:rPr>
      </w:pPr>
      <w:bookmarkStart w:id="0" w:name="_GoBack"/>
      <w:bookmarkEnd w:id="0"/>
      <w:r w:rsidRPr="00B22572">
        <w:rPr>
          <w:rFonts w:ascii="Garamond" w:hAnsi="Garamond" w:cs="Times New Roman"/>
          <w:b/>
        </w:rPr>
        <w:t xml:space="preserve">DECRETO </w:t>
      </w:r>
      <w:r w:rsidR="00D675E5" w:rsidRPr="00B22572">
        <w:rPr>
          <w:rFonts w:ascii="Garamond" w:hAnsi="Garamond" w:cs="Times New Roman"/>
          <w:b/>
        </w:rPr>
        <w:t>Nº</w:t>
      </w:r>
      <w:r w:rsidR="00B22572">
        <w:rPr>
          <w:rFonts w:ascii="Garamond" w:hAnsi="Garamond" w:cs="Times New Roman"/>
          <w:b/>
        </w:rPr>
        <w:t xml:space="preserve"> 077 DE 13 DE DEZEMBRO DE </w:t>
      </w:r>
      <w:r w:rsidR="008562C6" w:rsidRPr="00B22572">
        <w:rPr>
          <w:rFonts w:ascii="Garamond" w:hAnsi="Garamond" w:cs="Times New Roman"/>
          <w:b/>
        </w:rPr>
        <w:t>201</w:t>
      </w:r>
      <w:r w:rsidR="00B22572">
        <w:rPr>
          <w:rFonts w:ascii="Garamond" w:hAnsi="Garamond" w:cs="Times New Roman"/>
          <w:b/>
        </w:rPr>
        <w:t>7.</w:t>
      </w:r>
    </w:p>
    <w:p w:rsidR="0098590F" w:rsidRPr="00086F43" w:rsidRDefault="00086F43" w:rsidP="00086F43">
      <w:pPr>
        <w:ind w:left="851"/>
        <w:jc w:val="center"/>
        <w:rPr>
          <w:rFonts w:ascii="Garamond" w:hAnsi="Garamond" w:cs="Times New Roman"/>
          <w:b/>
        </w:rPr>
      </w:pPr>
      <w:r w:rsidRPr="00086F43">
        <w:rPr>
          <w:rFonts w:ascii="Garamond" w:hAnsi="Garamond" w:cs="Times New Roman"/>
          <w:b/>
        </w:rPr>
        <w:t>DECRETA FÉRIAS COLETIVAS</w:t>
      </w:r>
    </w:p>
    <w:p w:rsidR="005A698A" w:rsidRPr="00086F43" w:rsidRDefault="0041129F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proofErr w:type="spellStart"/>
      <w:r w:rsidRPr="00086F43">
        <w:rPr>
          <w:rFonts w:ascii="Garamond" w:hAnsi="Garamond"/>
          <w:sz w:val="22"/>
          <w:szCs w:val="22"/>
          <w:u w:val="none"/>
        </w:rPr>
        <w:t>Ademil</w:t>
      </w:r>
      <w:proofErr w:type="spellEnd"/>
      <w:r w:rsidRPr="00086F43">
        <w:rPr>
          <w:rFonts w:ascii="Garamond" w:hAnsi="Garamond"/>
          <w:sz w:val="22"/>
          <w:szCs w:val="22"/>
          <w:u w:val="none"/>
        </w:rPr>
        <w:t xml:space="preserve"> </w:t>
      </w:r>
      <w:proofErr w:type="spellStart"/>
      <w:r w:rsidRPr="00086F43">
        <w:rPr>
          <w:rFonts w:ascii="Garamond" w:hAnsi="Garamond"/>
          <w:sz w:val="22"/>
          <w:szCs w:val="22"/>
          <w:u w:val="none"/>
        </w:rPr>
        <w:t>Antonio</w:t>
      </w:r>
      <w:proofErr w:type="spellEnd"/>
      <w:r w:rsidRPr="00086F43">
        <w:rPr>
          <w:rFonts w:ascii="Garamond" w:hAnsi="Garamond"/>
          <w:sz w:val="22"/>
          <w:szCs w:val="22"/>
          <w:u w:val="none"/>
        </w:rPr>
        <w:t xml:space="preserve"> da Rosa</w:t>
      </w:r>
      <w:r w:rsidR="0098590F" w:rsidRPr="00086F43">
        <w:rPr>
          <w:rFonts w:ascii="Garamond" w:hAnsi="Garamond"/>
          <w:sz w:val="22"/>
          <w:szCs w:val="22"/>
          <w:u w:val="none"/>
        </w:rPr>
        <w:t xml:space="preserve">, </w:t>
      </w:r>
      <w:r w:rsidR="0098590F" w:rsidRPr="00086F43">
        <w:rPr>
          <w:rFonts w:ascii="Garamond" w:hAnsi="Garamond"/>
          <w:b w:val="0"/>
          <w:sz w:val="22"/>
          <w:szCs w:val="22"/>
          <w:u w:val="none"/>
        </w:rPr>
        <w:t xml:space="preserve">Prefeito Municipal de </w:t>
      </w:r>
      <w:r w:rsidR="00344807" w:rsidRPr="00086F43">
        <w:rPr>
          <w:rFonts w:ascii="Garamond" w:hAnsi="Garamond"/>
          <w:b w:val="0"/>
          <w:sz w:val="22"/>
          <w:szCs w:val="22"/>
          <w:u w:val="none"/>
        </w:rPr>
        <w:t>Brunópolis</w:t>
      </w:r>
      <w:r w:rsidR="0098590F" w:rsidRPr="00086F43">
        <w:rPr>
          <w:rFonts w:ascii="Garamond" w:hAnsi="Garamond"/>
          <w:b w:val="0"/>
          <w:sz w:val="22"/>
          <w:szCs w:val="22"/>
          <w:u w:val="none"/>
        </w:rPr>
        <w:t xml:space="preserve">, Estado de Santa Catarina, no uso de suas atribuições legais, conferidas pelo artigo 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100, inciso VIII, </w:t>
      </w:r>
      <w:r w:rsidR="0098590F" w:rsidRPr="00086F43">
        <w:rPr>
          <w:rFonts w:ascii="Garamond" w:hAnsi="Garamond"/>
          <w:b w:val="0"/>
          <w:sz w:val="22"/>
          <w:szCs w:val="22"/>
          <w:u w:val="none"/>
        </w:rPr>
        <w:t xml:space="preserve">da Lei Orgânica do Município de </w:t>
      </w:r>
      <w:r w:rsidR="00344807" w:rsidRPr="00086F43">
        <w:rPr>
          <w:rFonts w:ascii="Garamond" w:hAnsi="Garamond"/>
          <w:b w:val="0"/>
          <w:sz w:val="22"/>
          <w:szCs w:val="22"/>
          <w:u w:val="none"/>
        </w:rPr>
        <w:t>Brunópolis</w:t>
      </w:r>
      <w:r w:rsidR="005A698A" w:rsidRPr="00086F43">
        <w:rPr>
          <w:rFonts w:ascii="Garamond" w:hAnsi="Garamond"/>
          <w:b w:val="0"/>
          <w:sz w:val="22"/>
          <w:szCs w:val="22"/>
          <w:u w:val="none"/>
        </w:rPr>
        <w:t>;</w:t>
      </w:r>
    </w:p>
    <w:p w:rsidR="005A698A" w:rsidRPr="00086F43" w:rsidRDefault="005A698A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98590F" w:rsidRPr="00086F43" w:rsidRDefault="0098590F" w:rsidP="003A0705">
      <w:pPr>
        <w:pStyle w:val="Ttulo"/>
        <w:spacing w:line="276" w:lineRule="auto"/>
        <w:ind w:left="851"/>
        <w:rPr>
          <w:rFonts w:ascii="Garamond" w:hAnsi="Garamond"/>
          <w:sz w:val="22"/>
          <w:szCs w:val="22"/>
        </w:rPr>
      </w:pPr>
      <w:r w:rsidRPr="00086F43">
        <w:rPr>
          <w:rFonts w:ascii="Garamond" w:hAnsi="Garamond"/>
          <w:sz w:val="22"/>
          <w:szCs w:val="22"/>
        </w:rPr>
        <w:t>RESOLVE</w:t>
      </w:r>
    </w:p>
    <w:p w:rsidR="00D675E5" w:rsidRPr="00086F43" w:rsidRDefault="00D675E5" w:rsidP="003A0705">
      <w:pPr>
        <w:pStyle w:val="Ttulo"/>
        <w:spacing w:line="276" w:lineRule="auto"/>
        <w:ind w:left="851"/>
        <w:jc w:val="both"/>
        <w:rPr>
          <w:rFonts w:ascii="Garamond" w:hAnsi="Garamond"/>
          <w:sz w:val="22"/>
          <w:szCs w:val="22"/>
        </w:rPr>
      </w:pPr>
    </w:p>
    <w:p w:rsidR="00086F43" w:rsidRPr="00086F43" w:rsidRDefault="0098590F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sz w:val="22"/>
          <w:szCs w:val="22"/>
          <w:u w:val="none"/>
        </w:rPr>
        <w:t xml:space="preserve">Art. 1º. 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5A698A" w:rsidRPr="00086F43">
        <w:rPr>
          <w:rFonts w:ascii="Garamond" w:hAnsi="Garamond"/>
          <w:b w:val="0"/>
          <w:sz w:val="22"/>
          <w:szCs w:val="22"/>
          <w:u w:val="none"/>
        </w:rPr>
        <w:t xml:space="preserve">Ficam </w:t>
      </w:r>
      <w:r w:rsidR="00086F43" w:rsidRPr="00086F43">
        <w:rPr>
          <w:rFonts w:ascii="Garamond" w:hAnsi="Garamond"/>
          <w:b w:val="0"/>
          <w:sz w:val="22"/>
          <w:szCs w:val="22"/>
          <w:u w:val="none"/>
        </w:rPr>
        <w:t>concedidas férias coletivas aos servidores públicos municipais, suspendendo-se o expediente de trabalho dos órgãos da Administração do Município de Brunópolis, no período de 2</w:t>
      </w:r>
      <w:r w:rsidR="00B22572">
        <w:rPr>
          <w:rFonts w:ascii="Garamond" w:hAnsi="Garamond"/>
          <w:b w:val="0"/>
          <w:sz w:val="22"/>
          <w:szCs w:val="22"/>
          <w:u w:val="none"/>
        </w:rPr>
        <w:t>0</w:t>
      </w:r>
      <w:r w:rsidR="00086F43" w:rsidRPr="00086F43">
        <w:rPr>
          <w:rFonts w:ascii="Garamond" w:hAnsi="Garamond"/>
          <w:b w:val="0"/>
          <w:sz w:val="22"/>
          <w:szCs w:val="22"/>
          <w:u w:val="none"/>
        </w:rPr>
        <w:t xml:space="preserve"> de dezembro de 201</w:t>
      </w:r>
      <w:r w:rsidR="00B22572">
        <w:rPr>
          <w:rFonts w:ascii="Garamond" w:hAnsi="Garamond"/>
          <w:b w:val="0"/>
          <w:sz w:val="22"/>
          <w:szCs w:val="22"/>
          <w:u w:val="none"/>
        </w:rPr>
        <w:t>7</w:t>
      </w:r>
      <w:r w:rsidR="00086F43" w:rsidRPr="00086F43">
        <w:rPr>
          <w:rFonts w:ascii="Garamond" w:hAnsi="Garamond"/>
          <w:b w:val="0"/>
          <w:sz w:val="22"/>
          <w:szCs w:val="22"/>
          <w:u w:val="none"/>
        </w:rPr>
        <w:t xml:space="preserve"> a </w:t>
      </w:r>
      <w:r w:rsidR="000178F9">
        <w:rPr>
          <w:rFonts w:ascii="Garamond" w:hAnsi="Garamond"/>
          <w:b w:val="0"/>
          <w:sz w:val="22"/>
          <w:szCs w:val="22"/>
          <w:u w:val="none"/>
        </w:rPr>
        <w:t>1</w:t>
      </w:r>
      <w:r w:rsidR="00B22572">
        <w:rPr>
          <w:rFonts w:ascii="Garamond" w:hAnsi="Garamond"/>
          <w:b w:val="0"/>
          <w:sz w:val="22"/>
          <w:szCs w:val="22"/>
          <w:u w:val="none"/>
        </w:rPr>
        <w:t>8</w:t>
      </w:r>
      <w:r w:rsidR="00086F43" w:rsidRPr="00086F43">
        <w:rPr>
          <w:rFonts w:ascii="Garamond" w:hAnsi="Garamond"/>
          <w:b w:val="0"/>
          <w:sz w:val="22"/>
          <w:szCs w:val="22"/>
          <w:u w:val="none"/>
        </w:rPr>
        <w:t xml:space="preserve"> de janeiro de 201</w:t>
      </w:r>
      <w:r w:rsidR="00B22572">
        <w:rPr>
          <w:rFonts w:ascii="Garamond" w:hAnsi="Garamond"/>
          <w:b w:val="0"/>
          <w:sz w:val="22"/>
          <w:szCs w:val="22"/>
          <w:u w:val="none"/>
        </w:rPr>
        <w:t>8</w:t>
      </w:r>
      <w:r w:rsidR="00086F43" w:rsidRPr="00086F43">
        <w:rPr>
          <w:rFonts w:ascii="Garamond" w:hAnsi="Garamond"/>
          <w:b w:val="0"/>
          <w:sz w:val="22"/>
          <w:szCs w:val="22"/>
          <w:u w:val="none"/>
        </w:rPr>
        <w:t xml:space="preserve">, com exceção dos serviços essenciais que, pelas suas naturezas, não poderão sofrer alterações. </w:t>
      </w:r>
    </w:p>
    <w:p w:rsidR="00086F43" w:rsidRPr="00086F43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</w:p>
    <w:p w:rsidR="00086F43" w:rsidRPr="00086F43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sz w:val="22"/>
          <w:szCs w:val="22"/>
          <w:u w:val="none"/>
        </w:rPr>
        <w:t>Art. 2º.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Consideram-se, neste período, serviços essenciais os relacionados à saúde, à vigilância de bens públicos e às tarefas administrativas que tem prazos legais específicos de execução. </w:t>
      </w:r>
    </w:p>
    <w:p w:rsidR="00086F43" w:rsidRPr="00086F43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§ 1º - O funcionamento dos serviços essenciais será disciplinado e organizado por cada órgão ou secretaria relativamente aos seus servidores e serviços, de forma a não sofrerem interrupção. </w:t>
      </w:r>
    </w:p>
    <w:p w:rsidR="00086F43" w:rsidRPr="00086F43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</w:p>
    <w:p w:rsidR="00086F43" w:rsidRPr="00086F43" w:rsidRDefault="00086F43" w:rsidP="00086F43">
      <w:pPr>
        <w:pStyle w:val="Ttul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sz w:val="22"/>
          <w:szCs w:val="22"/>
          <w:u w:val="none"/>
        </w:rPr>
        <w:t>Art. 3º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- Ficam suspensos todos os prazos para o exercício dos direitos dos munícipes bem como aqueles relacionados aos atos administrativos munici</w:t>
      </w:r>
      <w:r w:rsidR="00B22572">
        <w:rPr>
          <w:rFonts w:ascii="Garamond" w:hAnsi="Garamond"/>
          <w:b w:val="0"/>
          <w:sz w:val="22"/>
          <w:szCs w:val="22"/>
          <w:u w:val="none"/>
        </w:rPr>
        <w:t>pais, voltando a correr no dia 19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 de janeiro de 201</w:t>
      </w:r>
      <w:r w:rsidR="00B22572">
        <w:rPr>
          <w:rFonts w:ascii="Garamond" w:hAnsi="Garamond"/>
          <w:b w:val="0"/>
          <w:sz w:val="22"/>
          <w:szCs w:val="22"/>
          <w:u w:val="none"/>
        </w:rPr>
        <w:t>8</w:t>
      </w:r>
      <w:r w:rsidRPr="00086F43">
        <w:rPr>
          <w:rFonts w:ascii="Garamond" w:hAnsi="Garamond"/>
          <w:b w:val="0"/>
          <w:sz w:val="22"/>
          <w:szCs w:val="22"/>
          <w:u w:val="none"/>
        </w:rPr>
        <w:t xml:space="preserve">. </w:t>
      </w:r>
      <w:r w:rsidRPr="00086F43">
        <w:rPr>
          <w:rFonts w:ascii="Garamond" w:hAnsi="Garamond"/>
          <w:b w:val="0"/>
          <w:sz w:val="22"/>
          <w:szCs w:val="22"/>
          <w:u w:val="none"/>
        </w:rPr>
        <w:cr/>
      </w:r>
    </w:p>
    <w:p w:rsidR="00D675E5" w:rsidRPr="00086F43" w:rsidRDefault="00844F65" w:rsidP="003A0705">
      <w:pPr>
        <w:pStyle w:val="Ttulo"/>
        <w:spacing w:line="276" w:lineRule="auto"/>
        <w:ind w:left="851"/>
        <w:jc w:val="both"/>
        <w:rPr>
          <w:rFonts w:ascii="Garamond" w:hAnsi="Garamond"/>
          <w:sz w:val="22"/>
          <w:szCs w:val="22"/>
        </w:rPr>
      </w:pPr>
      <w:r w:rsidRPr="00086F43">
        <w:rPr>
          <w:rFonts w:ascii="Garamond" w:hAnsi="Garamond"/>
          <w:sz w:val="22"/>
          <w:szCs w:val="22"/>
          <w:u w:val="none"/>
        </w:rPr>
        <w:t xml:space="preserve">Art. 4º. 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>Est</w:t>
      </w:r>
      <w:r w:rsidR="0041129F" w:rsidRPr="00086F43">
        <w:rPr>
          <w:rFonts w:ascii="Garamond" w:hAnsi="Garamond"/>
          <w:b w:val="0"/>
          <w:sz w:val="22"/>
          <w:szCs w:val="22"/>
          <w:u w:val="none"/>
        </w:rPr>
        <w:t>e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41129F" w:rsidRPr="00086F43">
        <w:rPr>
          <w:rFonts w:ascii="Garamond" w:hAnsi="Garamond"/>
          <w:b w:val="0"/>
          <w:sz w:val="22"/>
          <w:szCs w:val="22"/>
          <w:u w:val="none"/>
        </w:rPr>
        <w:t>Decreto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 xml:space="preserve"> entra em vigor na data de sua publicação, revogadas as disposições em contrário. </w:t>
      </w:r>
      <w:r w:rsidR="00D675E5" w:rsidRPr="00086F43">
        <w:rPr>
          <w:rFonts w:ascii="Garamond" w:hAnsi="Garamond"/>
          <w:sz w:val="22"/>
          <w:szCs w:val="22"/>
        </w:rPr>
        <w:t xml:space="preserve">                    </w:t>
      </w:r>
    </w:p>
    <w:p w:rsidR="00D675E5" w:rsidRPr="00086F43" w:rsidRDefault="00D675E5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D675E5" w:rsidRPr="00086F43" w:rsidRDefault="00344807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  <w:r w:rsidRPr="00086F43">
        <w:rPr>
          <w:rFonts w:ascii="Garamond" w:hAnsi="Garamond"/>
          <w:b w:val="0"/>
          <w:sz w:val="22"/>
          <w:szCs w:val="22"/>
          <w:u w:val="none"/>
        </w:rPr>
        <w:t>Brunópolis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 xml:space="preserve">, </w:t>
      </w:r>
      <w:r w:rsidR="000178F9">
        <w:rPr>
          <w:rFonts w:ascii="Garamond" w:hAnsi="Garamond"/>
          <w:b w:val="0"/>
          <w:sz w:val="22"/>
          <w:szCs w:val="22"/>
          <w:u w:val="none"/>
        </w:rPr>
        <w:t>1</w:t>
      </w:r>
      <w:r w:rsidR="00B22572">
        <w:rPr>
          <w:rFonts w:ascii="Garamond" w:hAnsi="Garamond"/>
          <w:b w:val="0"/>
          <w:sz w:val="22"/>
          <w:szCs w:val="22"/>
          <w:u w:val="none"/>
        </w:rPr>
        <w:t>3</w:t>
      </w:r>
      <w:r w:rsidR="0041129F" w:rsidRPr="00086F43">
        <w:rPr>
          <w:rFonts w:ascii="Garamond" w:hAnsi="Garamond"/>
          <w:b w:val="0"/>
          <w:sz w:val="22"/>
          <w:szCs w:val="22"/>
          <w:u w:val="none"/>
        </w:rPr>
        <w:t xml:space="preserve"> de </w:t>
      </w:r>
      <w:r w:rsidR="00E12688" w:rsidRPr="00086F43">
        <w:rPr>
          <w:rFonts w:ascii="Garamond" w:hAnsi="Garamond"/>
          <w:b w:val="0"/>
          <w:sz w:val="22"/>
          <w:szCs w:val="22"/>
          <w:u w:val="none"/>
        </w:rPr>
        <w:t>dezembro</w:t>
      </w:r>
      <w:r w:rsidR="0041129F" w:rsidRPr="00086F43">
        <w:rPr>
          <w:rFonts w:ascii="Garamond" w:hAnsi="Garamond"/>
          <w:b w:val="0"/>
          <w:sz w:val="22"/>
          <w:szCs w:val="22"/>
          <w:u w:val="none"/>
        </w:rPr>
        <w:t xml:space="preserve"> </w:t>
      </w:r>
      <w:r w:rsidR="004532A7" w:rsidRPr="00086F43">
        <w:rPr>
          <w:rFonts w:ascii="Garamond" w:hAnsi="Garamond"/>
          <w:b w:val="0"/>
          <w:sz w:val="22"/>
          <w:szCs w:val="22"/>
          <w:u w:val="none"/>
        </w:rPr>
        <w:t>de 201</w:t>
      </w:r>
      <w:r w:rsidR="00B22572">
        <w:rPr>
          <w:rFonts w:ascii="Garamond" w:hAnsi="Garamond"/>
          <w:b w:val="0"/>
          <w:sz w:val="22"/>
          <w:szCs w:val="22"/>
          <w:u w:val="none"/>
        </w:rPr>
        <w:t>7</w:t>
      </w:r>
      <w:r w:rsidR="00D675E5" w:rsidRPr="00086F43">
        <w:rPr>
          <w:rFonts w:ascii="Garamond" w:hAnsi="Garamond"/>
          <w:b w:val="0"/>
          <w:sz w:val="22"/>
          <w:szCs w:val="22"/>
          <w:u w:val="none"/>
        </w:rPr>
        <w:t xml:space="preserve">.                                                     </w:t>
      </w:r>
      <w:r w:rsidR="00B22572">
        <w:rPr>
          <w:rFonts w:ascii="Garamond" w:hAnsi="Garamond"/>
          <w:b w:val="0"/>
          <w:sz w:val="22"/>
          <w:szCs w:val="22"/>
          <w:u w:val="none"/>
        </w:rPr>
        <w:t xml:space="preserve">                            </w:t>
      </w:r>
    </w:p>
    <w:p w:rsidR="0088530C" w:rsidRPr="00086F43" w:rsidRDefault="0088530C" w:rsidP="003A0705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4532A7" w:rsidRPr="00086F43" w:rsidRDefault="004532A7" w:rsidP="00086F43">
      <w:pPr>
        <w:pStyle w:val="Ttulo"/>
        <w:spacing w:line="276" w:lineRule="auto"/>
        <w:ind w:left="851"/>
        <w:jc w:val="both"/>
        <w:rPr>
          <w:rFonts w:ascii="Garamond" w:hAnsi="Garamond"/>
          <w:b w:val="0"/>
          <w:sz w:val="22"/>
          <w:szCs w:val="22"/>
          <w:u w:val="none"/>
        </w:rPr>
      </w:pPr>
    </w:p>
    <w:p w:rsidR="0041129F" w:rsidRPr="00086F43" w:rsidRDefault="0041129F" w:rsidP="00086F43">
      <w:pPr>
        <w:spacing w:after="0"/>
        <w:ind w:left="851"/>
        <w:jc w:val="center"/>
        <w:rPr>
          <w:rFonts w:ascii="Garamond" w:hAnsi="Garamond" w:cs="Times New Roman"/>
          <w:b/>
        </w:rPr>
      </w:pPr>
      <w:proofErr w:type="spellStart"/>
      <w:r w:rsidRPr="00086F43">
        <w:rPr>
          <w:rFonts w:ascii="Garamond" w:hAnsi="Garamond" w:cs="Times New Roman"/>
          <w:b/>
        </w:rPr>
        <w:t>Ademil</w:t>
      </w:r>
      <w:proofErr w:type="spellEnd"/>
      <w:r w:rsidRPr="00086F43">
        <w:rPr>
          <w:rFonts w:ascii="Garamond" w:hAnsi="Garamond" w:cs="Times New Roman"/>
          <w:b/>
        </w:rPr>
        <w:t xml:space="preserve"> </w:t>
      </w:r>
      <w:proofErr w:type="spellStart"/>
      <w:r w:rsidRPr="00086F43">
        <w:rPr>
          <w:rFonts w:ascii="Garamond" w:hAnsi="Garamond" w:cs="Times New Roman"/>
          <w:b/>
        </w:rPr>
        <w:t>Antonio</w:t>
      </w:r>
      <w:proofErr w:type="spellEnd"/>
      <w:r w:rsidRPr="00086F43">
        <w:rPr>
          <w:rFonts w:ascii="Garamond" w:hAnsi="Garamond" w:cs="Times New Roman"/>
          <w:b/>
        </w:rPr>
        <w:t xml:space="preserve"> da Rosa</w:t>
      </w:r>
    </w:p>
    <w:p w:rsidR="004532A7" w:rsidRPr="00086F43" w:rsidRDefault="004532A7" w:rsidP="00086F43">
      <w:pPr>
        <w:spacing w:after="0"/>
        <w:ind w:left="851"/>
        <w:jc w:val="center"/>
        <w:rPr>
          <w:rFonts w:ascii="Garamond" w:hAnsi="Garamond" w:cs="Times New Roman"/>
          <w:b/>
        </w:rPr>
      </w:pPr>
      <w:r w:rsidRPr="00086F43">
        <w:rPr>
          <w:rFonts w:ascii="Garamond" w:hAnsi="Garamond" w:cs="Times New Roman"/>
          <w:b/>
        </w:rPr>
        <w:t>Prefeito Municipal</w:t>
      </w:r>
    </w:p>
    <w:p w:rsidR="00344807" w:rsidRDefault="00344807" w:rsidP="00086F43">
      <w:pPr>
        <w:spacing w:line="240" w:lineRule="auto"/>
        <w:ind w:left="851"/>
        <w:jc w:val="both"/>
        <w:rPr>
          <w:rFonts w:ascii="Garamond" w:hAnsi="Garamond" w:cs="Times New Roman"/>
          <w:i/>
        </w:rPr>
      </w:pPr>
    </w:p>
    <w:p w:rsidR="00BA2E01" w:rsidRPr="00086F43" w:rsidRDefault="00BA2E01" w:rsidP="00086F43">
      <w:pPr>
        <w:spacing w:line="240" w:lineRule="auto"/>
        <w:ind w:left="851"/>
        <w:jc w:val="both"/>
        <w:rPr>
          <w:rFonts w:ascii="Garamond" w:hAnsi="Garamond" w:cs="Times New Roman"/>
          <w:i/>
        </w:rPr>
      </w:pPr>
    </w:p>
    <w:p w:rsidR="004532A7" w:rsidRPr="00086F43" w:rsidRDefault="00B22572" w:rsidP="00086F43">
      <w:pPr>
        <w:spacing w:after="0" w:line="240" w:lineRule="auto"/>
        <w:ind w:left="851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Maria Gorete da Nascimento </w:t>
      </w:r>
      <w:proofErr w:type="spellStart"/>
      <w:r>
        <w:rPr>
          <w:rFonts w:ascii="Garamond" w:hAnsi="Garamond" w:cs="Times New Roman"/>
          <w:b/>
        </w:rPr>
        <w:t>Kern</w:t>
      </w:r>
      <w:proofErr w:type="spellEnd"/>
    </w:p>
    <w:p w:rsidR="00E42F14" w:rsidRPr="00086F43" w:rsidRDefault="004532A7" w:rsidP="00086F43">
      <w:pPr>
        <w:spacing w:line="240" w:lineRule="auto"/>
        <w:ind w:left="851"/>
        <w:jc w:val="center"/>
        <w:rPr>
          <w:rFonts w:ascii="Garamond" w:hAnsi="Garamond" w:cs="Times New Roman"/>
          <w:b/>
        </w:rPr>
      </w:pPr>
      <w:r w:rsidRPr="00086F43">
        <w:rPr>
          <w:rFonts w:ascii="Garamond" w:hAnsi="Garamond" w:cs="Times New Roman"/>
          <w:b/>
        </w:rPr>
        <w:t>Secretário de Administração</w:t>
      </w:r>
      <w:r w:rsidR="00346354" w:rsidRPr="00086F43">
        <w:rPr>
          <w:rFonts w:ascii="Garamond" w:hAnsi="Garamond" w:cs="Times New Roman"/>
          <w:b/>
        </w:rPr>
        <w:t xml:space="preserve">, Planejamento e </w:t>
      </w:r>
      <w:proofErr w:type="gramStart"/>
      <w:r w:rsidR="00346354" w:rsidRPr="00086F43">
        <w:rPr>
          <w:rFonts w:ascii="Garamond" w:hAnsi="Garamond" w:cs="Times New Roman"/>
          <w:b/>
        </w:rPr>
        <w:t>Fazenda</w:t>
      </w:r>
      <w:proofErr w:type="gramEnd"/>
    </w:p>
    <w:p w:rsidR="00030FD3" w:rsidRPr="00086F43" w:rsidRDefault="00030FD3" w:rsidP="00086F43">
      <w:pPr>
        <w:spacing w:line="240" w:lineRule="auto"/>
        <w:ind w:left="851"/>
        <w:jc w:val="center"/>
        <w:rPr>
          <w:rFonts w:ascii="Garamond" w:hAnsi="Garamond" w:cs="Times New Roman"/>
          <w:b/>
          <w:i/>
        </w:rPr>
      </w:pPr>
      <w:r w:rsidRPr="00086F43">
        <w:rPr>
          <w:rFonts w:ascii="Garamond" w:hAnsi="Garamond" w:cs="Times New Roman"/>
          <w:i/>
        </w:rPr>
        <w:t xml:space="preserve">Publicado o presente decreto no Diário </w:t>
      </w:r>
      <w:r w:rsidR="003A0705" w:rsidRPr="00086F43">
        <w:rPr>
          <w:rFonts w:ascii="Garamond" w:hAnsi="Garamond" w:cs="Times New Roman"/>
          <w:i/>
        </w:rPr>
        <w:t>O</w:t>
      </w:r>
      <w:r w:rsidRPr="00086F43">
        <w:rPr>
          <w:rFonts w:ascii="Garamond" w:hAnsi="Garamond" w:cs="Times New Roman"/>
          <w:i/>
        </w:rPr>
        <w:t>ficial dos Muni</w:t>
      </w:r>
      <w:r w:rsidR="003A0705" w:rsidRPr="00086F43">
        <w:rPr>
          <w:rFonts w:ascii="Garamond" w:hAnsi="Garamond" w:cs="Times New Roman"/>
          <w:i/>
        </w:rPr>
        <w:t>c</w:t>
      </w:r>
      <w:r w:rsidRPr="00086F43">
        <w:rPr>
          <w:rFonts w:ascii="Garamond" w:hAnsi="Garamond" w:cs="Times New Roman"/>
          <w:i/>
        </w:rPr>
        <w:t>ípios.</w:t>
      </w:r>
    </w:p>
    <w:sectPr w:rsidR="00030FD3" w:rsidRPr="00086F43" w:rsidSect="003A0705">
      <w:pgSz w:w="11906" w:h="16838"/>
      <w:pgMar w:top="1418" w:right="1701" w:bottom="39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178F9"/>
    <w:rsid w:val="00030FD3"/>
    <w:rsid w:val="00086F43"/>
    <w:rsid w:val="000D2931"/>
    <w:rsid w:val="000F2D25"/>
    <w:rsid w:val="001025F5"/>
    <w:rsid w:val="001A7A86"/>
    <w:rsid w:val="001D6F0A"/>
    <w:rsid w:val="002701E1"/>
    <w:rsid w:val="00344807"/>
    <w:rsid w:val="00346354"/>
    <w:rsid w:val="0035091B"/>
    <w:rsid w:val="00392FF1"/>
    <w:rsid w:val="003A0705"/>
    <w:rsid w:val="0041129F"/>
    <w:rsid w:val="004532A7"/>
    <w:rsid w:val="00460ED5"/>
    <w:rsid w:val="0048436E"/>
    <w:rsid w:val="00502276"/>
    <w:rsid w:val="00570AC7"/>
    <w:rsid w:val="005A698A"/>
    <w:rsid w:val="0075156A"/>
    <w:rsid w:val="00844F65"/>
    <w:rsid w:val="008562C6"/>
    <w:rsid w:val="0088530C"/>
    <w:rsid w:val="00931B24"/>
    <w:rsid w:val="00953181"/>
    <w:rsid w:val="0098590F"/>
    <w:rsid w:val="009C5303"/>
    <w:rsid w:val="009D54A2"/>
    <w:rsid w:val="009F541C"/>
    <w:rsid w:val="00A15F40"/>
    <w:rsid w:val="00B22572"/>
    <w:rsid w:val="00BA2E01"/>
    <w:rsid w:val="00BF11AF"/>
    <w:rsid w:val="00BF5124"/>
    <w:rsid w:val="00D23327"/>
    <w:rsid w:val="00D675E5"/>
    <w:rsid w:val="00DD6CE9"/>
    <w:rsid w:val="00E12688"/>
    <w:rsid w:val="00E42F14"/>
    <w:rsid w:val="00E67984"/>
    <w:rsid w:val="00EB17B9"/>
    <w:rsid w:val="00F3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Terminal</cp:lastModifiedBy>
  <cp:revision>2</cp:revision>
  <cp:lastPrinted>2017-12-15T09:49:00Z</cp:lastPrinted>
  <dcterms:created xsi:type="dcterms:W3CDTF">2017-12-18T13:23:00Z</dcterms:created>
  <dcterms:modified xsi:type="dcterms:W3CDTF">2017-12-18T13:23:00Z</dcterms:modified>
</cp:coreProperties>
</file>