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E8" w:rsidRPr="008E2944" w:rsidRDefault="004C5CE8" w:rsidP="00DB1FB8">
      <w:pPr>
        <w:pStyle w:val="Ttulo"/>
        <w:widowControl/>
        <w:ind w:left="0" w:right="-1"/>
        <w:jc w:val="left"/>
        <w:rPr>
          <w:color w:val="000000" w:themeColor="text1"/>
          <w:sz w:val="22"/>
          <w:szCs w:val="22"/>
        </w:rPr>
      </w:pPr>
      <w:r w:rsidRPr="008E2944">
        <w:rPr>
          <w:color w:val="000000" w:themeColor="text1"/>
          <w:sz w:val="22"/>
          <w:szCs w:val="22"/>
        </w:rPr>
        <w:t xml:space="preserve">PROCESSO LICITATÓRIO Nº </w:t>
      </w:r>
      <w:r w:rsidR="002A4D0A" w:rsidRPr="008E2944">
        <w:rPr>
          <w:color w:val="000000" w:themeColor="text1"/>
          <w:sz w:val="22"/>
          <w:szCs w:val="22"/>
        </w:rPr>
        <w:t>40</w:t>
      </w:r>
      <w:r w:rsidRPr="008E2944">
        <w:rPr>
          <w:color w:val="000000" w:themeColor="text1"/>
          <w:sz w:val="22"/>
          <w:szCs w:val="22"/>
        </w:rPr>
        <w:t>/20</w:t>
      </w:r>
      <w:r w:rsidR="00920D41" w:rsidRPr="008E2944">
        <w:rPr>
          <w:color w:val="000000" w:themeColor="text1"/>
          <w:sz w:val="22"/>
          <w:szCs w:val="22"/>
        </w:rPr>
        <w:t>21</w:t>
      </w:r>
    </w:p>
    <w:p w:rsidR="004C5CE8" w:rsidRPr="008E2944" w:rsidRDefault="00971CA8" w:rsidP="00DB1FB8">
      <w:pPr>
        <w:pStyle w:val="Ttulo"/>
        <w:widowControl/>
        <w:ind w:left="0" w:right="-1"/>
        <w:jc w:val="left"/>
        <w:rPr>
          <w:color w:val="000000" w:themeColor="text1"/>
          <w:sz w:val="22"/>
          <w:szCs w:val="22"/>
        </w:rPr>
      </w:pPr>
      <w:r w:rsidRPr="008E2944">
        <w:rPr>
          <w:color w:val="000000" w:themeColor="text1"/>
          <w:sz w:val="22"/>
          <w:szCs w:val="22"/>
        </w:rPr>
        <w:t xml:space="preserve">EDITAL DE </w:t>
      </w:r>
      <w:r w:rsidR="00DB1FB8" w:rsidRPr="008E2944">
        <w:rPr>
          <w:color w:val="000000" w:themeColor="text1"/>
          <w:sz w:val="22"/>
          <w:szCs w:val="22"/>
        </w:rPr>
        <w:t>DISPENSA DE LICITAÇÃO</w:t>
      </w:r>
      <w:r w:rsidRPr="008E2944">
        <w:rPr>
          <w:color w:val="000000" w:themeColor="text1"/>
          <w:sz w:val="22"/>
          <w:szCs w:val="22"/>
        </w:rPr>
        <w:t xml:space="preserve"> Nº </w:t>
      </w:r>
      <w:r w:rsidR="002A4D0A" w:rsidRPr="008E2944">
        <w:rPr>
          <w:color w:val="000000" w:themeColor="text1"/>
          <w:sz w:val="22"/>
          <w:szCs w:val="22"/>
        </w:rPr>
        <w:t>15</w:t>
      </w:r>
      <w:r w:rsidRPr="008E2944">
        <w:rPr>
          <w:color w:val="000000" w:themeColor="text1"/>
          <w:sz w:val="22"/>
          <w:szCs w:val="22"/>
        </w:rPr>
        <w:t>/20</w:t>
      </w:r>
      <w:r w:rsidR="00920D41" w:rsidRPr="008E2944">
        <w:rPr>
          <w:color w:val="000000" w:themeColor="text1"/>
          <w:sz w:val="22"/>
          <w:szCs w:val="22"/>
        </w:rPr>
        <w:t>21</w:t>
      </w:r>
    </w:p>
    <w:p w:rsidR="004C5CE8" w:rsidRPr="008E2944" w:rsidRDefault="004C5CE8" w:rsidP="00DB1FB8">
      <w:pPr>
        <w:widowControl/>
        <w:ind w:left="0" w:right="-1"/>
        <w:jc w:val="both"/>
        <w:rPr>
          <w:rFonts w:cs="Arial"/>
          <w:color w:val="000000" w:themeColor="text1"/>
          <w:sz w:val="22"/>
          <w:szCs w:val="22"/>
        </w:rPr>
      </w:pPr>
    </w:p>
    <w:p w:rsidR="00E22D29" w:rsidRPr="008E2944" w:rsidRDefault="00216ADB" w:rsidP="00216ADB">
      <w:pPr>
        <w:widowControl/>
        <w:tabs>
          <w:tab w:val="right" w:pos="8505"/>
        </w:tabs>
        <w:ind w:left="0" w:right="-1"/>
        <w:jc w:val="right"/>
        <w:rPr>
          <w:rFonts w:cs="Arial"/>
          <w:b/>
          <w:color w:val="000000" w:themeColor="text1"/>
          <w:sz w:val="22"/>
          <w:szCs w:val="22"/>
        </w:rPr>
      </w:pPr>
      <w:r w:rsidRPr="008E2944">
        <w:rPr>
          <w:rFonts w:cs="Arial"/>
          <w:b/>
          <w:color w:val="000000" w:themeColor="text1"/>
          <w:sz w:val="22"/>
          <w:szCs w:val="22"/>
        </w:rPr>
        <w:t>Contratação de empresa para prestação de serviço de telefonia fixa pós pago.</w:t>
      </w:r>
    </w:p>
    <w:p w:rsidR="007C373D" w:rsidRPr="008E2944" w:rsidRDefault="007C373D" w:rsidP="00DB1FB8">
      <w:pPr>
        <w:widowControl/>
        <w:ind w:left="0" w:right="-1"/>
        <w:jc w:val="both"/>
        <w:rPr>
          <w:rFonts w:cs="Arial"/>
          <w:color w:val="000000" w:themeColor="text1"/>
          <w:sz w:val="22"/>
          <w:szCs w:val="22"/>
        </w:rPr>
      </w:pPr>
    </w:p>
    <w:p w:rsidR="004C5CE8" w:rsidRPr="008E2944" w:rsidRDefault="004C5CE8" w:rsidP="00DB1FB8">
      <w:pPr>
        <w:widowControl/>
        <w:ind w:left="0" w:right="-1"/>
        <w:jc w:val="both"/>
        <w:rPr>
          <w:rFonts w:cs="Arial"/>
          <w:color w:val="000000" w:themeColor="text1"/>
          <w:sz w:val="22"/>
          <w:szCs w:val="22"/>
        </w:rPr>
      </w:pPr>
      <w:r w:rsidRPr="008E2944">
        <w:rPr>
          <w:rFonts w:cs="Arial"/>
          <w:color w:val="000000" w:themeColor="text1"/>
          <w:sz w:val="22"/>
          <w:szCs w:val="22"/>
        </w:rPr>
        <w:t xml:space="preserve">O Município de </w:t>
      </w:r>
      <w:r w:rsidR="005703D0" w:rsidRPr="008E2944">
        <w:rPr>
          <w:rFonts w:cs="Arial"/>
          <w:color w:val="000000" w:themeColor="text1"/>
          <w:sz w:val="22"/>
          <w:szCs w:val="22"/>
        </w:rPr>
        <w:t>Brunópolis</w:t>
      </w:r>
      <w:r w:rsidRPr="008E2944">
        <w:rPr>
          <w:rFonts w:cs="Arial"/>
          <w:color w:val="000000" w:themeColor="text1"/>
          <w:sz w:val="22"/>
          <w:szCs w:val="22"/>
        </w:rPr>
        <w:t xml:space="preserve">, pessoa jurídica de direito público interno, situada à Rua </w:t>
      </w:r>
      <w:r w:rsidR="00713591" w:rsidRPr="008E2944">
        <w:rPr>
          <w:rFonts w:cs="Arial"/>
          <w:color w:val="000000" w:themeColor="text1"/>
          <w:sz w:val="22"/>
          <w:szCs w:val="22"/>
        </w:rPr>
        <w:t>SelmoHeck</w:t>
      </w:r>
      <w:r w:rsidRPr="008E2944">
        <w:rPr>
          <w:rFonts w:cs="Arial"/>
          <w:color w:val="000000" w:themeColor="text1"/>
          <w:sz w:val="22"/>
          <w:szCs w:val="22"/>
        </w:rPr>
        <w:t xml:space="preserve">, nº </w:t>
      </w:r>
      <w:r w:rsidR="00713591" w:rsidRPr="008E2944">
        <w:rPr>
          <w:rFonts w:cs="Arial"/>
          <w:color w:val="000000" w:themeColor="text1"/>
          <w:sz w:val="22"/>
          <w:szCs w:val="22"/>
        </w:rPr>
        <w:t>2405</w:t>
      </w:r>
      <w:r w:rsidRPr="008E2944">
        <w:rPr>
          <w:rFonts w:cs="Arial"/>
          <w:color w:val="000000" w:themeColor="text1"/>
          <w:sz w:val="22"/>
          <w:szCs w:val="22"/>
        </w:rPr>
        <w:t xml:space="preserve">, Centro, </w:t>
      </w:r>
      <w:r w:rsidR="005703D0" w:rsidRPr="008E2944">
        <w:rPr>
          <w:rFonts w:cs="Arial"/>
          <w:color w:val="000000" w:themeColor="text1"/>
          <w:sz w:val="22"/>
          <w:szCs w:val="22"/>
        </w:rPr>
        <w:t>Brunópolis</w:t>
      </w:r>
      <w:r w:rsidR="0082758C" w:rsidRPr="008E2944">
        <w:rPr>
          <w:rFonts w:cs="Arial"/>
          <w:color w:val="000000" w:themeColor="text1"/>
          <w:sz w:val="22"/>
          <w:szCs w:val="22"/>
        </w:rPr>
        <w:t>/</w:t>
      </w:r>
      <w:r w:rsidRPr="008E2944">
        <w:rPr>
          <w:rFonts w:cs="Arial"/>
          <w:color w:val="000000" w:themeColor="text1"/>
          <w:sz w:val="22"/>
          <w:szCs w:val="22"/>
        </w:rPr>
        <w:t xml:space="preserve">SC, </w:t>
      </w:r>
      <w:r w:rsidR="005703D0" w:rsidRPr="008E2944">
        <w:rPr>
          <w:rFonts w:cs="Arial"/>
          <w:color w:val="000000" w:themeColor="text1"/>
          <w:sz w:val="22"/>
          <w:szCs w:val="22"/>
        </w:rPr>
        <w:t xml:space="preserve">CEP 89634-000, inscrita no CNPJ sob o nº 01.613.853/0001-61, </w:t>
      </w:r>
      <w:r w:rsidRPr="008E2944">
        <w:rPr>
          <w:rFonts w:cs="Arial"/>
          <w:color w:val="000000" w:themeColor="text1"/>
          <w:sz w:val="22"/>
          <w:szCs w:val="22"/>
        </w:rPr>
        <w:t xml:space="preserve">através do seu Prefeito </w:t>
      </w:r>
      <w:r w:rsidR="001D1CF6" w:rsidRPr="008E2944">
        <w:rPr>
          <w:rFonts w:cs="Arial"/>
          <w:color w:val="000000" w:themeColor="text1"/>
          <w:sz w:val="22"/>
          <w:szCs w:val="22"/>
        </w:rPr>
        <w:t>Municipal</w:t>
      </w:r>
      <w:r w:rsidRPr="008E2944">
        <w:rPr>
          <w:rFonts w:cs="Arial"/>
          <w:color w:val="000000" w:themeColor="text1"/>
          <w:sz w:val="22"/>
          <w:szCs w:val="22"/>
        </w:rPr>
        <w:t xml:space="preserve">, Exmo. Senhor </w:t>
      </w:r>
      <w:r w:rsidR="00862DAD" w:rsidRPr="008E2944">
        <w:rPr>
          <w:rFonts w:cs="Arial"/>
          <w:color w:val="000000" w:themeColor="text1"/>
          <w:sz w:val="22"/>
          <w:szCs w:val="22"/>
        </w:rPr>
        <w:t>Volcir Canuto</w:t>
      </w:r>
      <w:r w:rsidRPr="008E2944">
        <w:rPr>
          <w:rFonts w:cs="Arial"/>
          <w:color w:val="000000" w:themeColor="text1"/>
          <w:sz w:val="22"/>
          <w:szCs w:val="22"/>
        </w:rPr>
        <w:t xml:space="preserve">, </w:t>
      </w:r>
      <w:r w:rsidRPr="008E2944">
        <w:rPr>
          <w:rFonts w:cs="Arial"/>
          <w:b/>
          <w:color w:val="000000" w:themeColor="text1"/>
          <w:sz w:val="22"/>
          <w:szCs w:val="22"/>
        </w:rPr>
        <w:t>TORNA PÚBLICO</w:t>
      </w:r>
      <w:r w:rsidRPr="008E2944">
        <w:rPr>
          <w:rFonts w:cs="Arial"/>
          <w:color w:val="000000" w:themeColor="text1"/>
          <w:sz w:val="22"/>
          <w:szCs w:val="22"/>
        </w:rPr>
        <w:t xml:space="preserve"> que realizar</w:t>
      </w:r>
      <w:r w:rsidR="00DB1FB8" w:rsidRPr="008E2944">
        <w:rPr>
          <w:rFonts w:cs="Arial"/>
          <w:color w:val="000000" w:themeColor="text1"/>
          <w:sz w:val="22"/>
          <w:szCs w:val="22"/>
        </w:rPr>
        <w:t>á</w:t>
      </w:r>
      <w:r w:rsidR="002A4D0A" w:rsidRPr="008E2944">
        <w:rPr>
          <w:rFonts w:cs="Arial"/>
          <w:color w:val="000000" w:themeColor="text1"/>
          <w:sz w:val="22"/>
          <w:szCs w:val="22"/>
        </w:rPr>
        <w:t xml:space="preserve"> </w:t>
      </w:r>
      <w:r w:rsidR="00DB1FB8" w:rsidRPr="008E2944">
        <w:rPr>
          <w:rFonts w:cs="Arial"/>
          <w:color w:val="000000" w:themeColor="text1"/>
          <w:sz w:val="22"/>
          <w:szCs w:val="22"/>
        </w:rPr>
        <w:t>dispensa de licitação</w:t>
      </w:r>
      <w:r w:rsidRPr="008E2944">
        <w:rPr>
          <w:rFonts w:cs="Arial"/>
          <w:color w:val="000000" w:themeColor="text1"/>
          <w:sz w:val="22"/>
          <w:szCs w:val="22"/>
        </w:rPr>
        <w:t xml:space="preserve"> em conformidade com </w:t>
      </w:r>
      <w:r w:rsidR="005703D0" w:rsidRPr="008E2944">
        <w:rPr>
          <w:rFonts w:cs="Arial"/>
          <w:color w:val="000000" w:themeColor="text1"/>
          <w:sz w:val="22"/>
          <w:szCs w:val="22"/>
        </w:rPr>
        <w:t>a Lei</w:t>
      </w:r>
      <w:r w:rsidR="002A4D0A" w:rsidRPr="008E2944">
        <w:rPr>
          <w:rFonts w:cs="Arial"/>
          <w:color w:val="000000" w:themeColor="text1"/>
          <w:sz w:val="22"/>
          <w:szCs w:val="22"/>
        </w:rPr>
        <w:t xml:space="preserve"> </w:t>
      </w:r>
      <w:r w:rsidRPr="008E2944">
        <w:rPr>
          <w:rFonts w:cs="Arial"/>
          <w:color w:val="000000" w:themeColor="text1"/>
          <w:sz w:val="22"/>
          <w:szCs w:val="22"/>
        </w:rPr>
        <w:t>Federal nº 8.666, de 21 de junho de 1993, suas respectivas alterações e demais legislações aplicáveis.</w:t>
      </w:r>
    </w:p>
    <w:p w:rsidR="00873277" w:rsidRPr="008E2944" w:rsidRDefault="00873277" w:rsidP="00DB1FB8">
      <w:pPr>
        <w:widowControl/>
        <w:ind w:left="0" w:right="-1"/>
        <w:jc w:val="both"/>
        <w:rPr>
          <w:rFonts w:cs="Arial"/>
          <w:color w:val="000000" w:themeColor="text1"/>
          <w:sz w:val="22"/>
          <w:szCs w:val="22"/>
        </w:rPr>
      </w:pPr>
    </w:p>
    <w:p w:rsidR="00873277" w:rsidRPr="008E2944" w:rsidRDefault="00873277" w:rsidP="00873277">
      <w:pPr>
        <w:widowControl/>
        <w:tabs>
          <w:tab w:val="left" w:pos="709"/>
        </w:tabs>
        <w:ind w:left="0" w:right="0"/>
        <w:jc w:val="both"/>
        <w:rPr>
          <w:rFonts w:cs="Arial"/>
          <w:color w:val="000000" w:themeColor="text1"/>
          <w:sz w:val="22"/>
          <w:szCs w:val="22"/>
        </w:rPr>
      </w:pPr>
      <w:r w:rsidRPr="008E2944">
        <w:rPr>
          <w:rFonts w:cs="Arial"/>
          <w:b/>
          <w:color w:val="000000" w:themeColor="text1"/>
          <w:sz w:val="22"/>
          <w:szCs w:val="22"/>
        </w:rPr>
        <w:t>Justificativa da Dispensa</w:t>
      </w:r>
      <w:r w:rsidRPr="008E2944">
        <w:rPr>
          <w:rFonts w:cs="Arial"/>
          <w:color w:val="000000" w:themeColor="text1"/>
          <w:sz w:val="22"/>
          <w:szCs w:val="22"/>
        </w:rPr>
        <w:t xml:space="preserve">: Considerando o pré-orçamento obtido pelo </w:t>
      </w:r>
      <w:r w:rsidR="00FD43F2" w:rsidRPr="008E2944">
        <w:rPr>
          <w:rFonts w:cs="Arial"/>
          <w:color w:val="000000" w:themeColor="text1"/>
          <w:sz w:val="22"/>
          <w:szCs w:val="22"/>
        </w:rPr>
        <w:t xml:space="preserve">Município, conforme Anexo I, </w:t>
      </w:r>
      <w:r w:rsidR="00216ADB" w:rsidRPr="008E2944">
        <w:rPr>
          <w:rFonts w:cs="Arial"/>
          <w:color w:val="000000" w:themeColor="text1"/>
          <w:sz w:val="22"/>
          <w:szCs w:val="22"/>
        </w:rPr>
        <w:t>a prestação de serviço</w:t>
      </w:r>
      <w:r w:rsidRPr="008E2944">
        <w:rPr>
          <w:rFonts w:cs="Arial"/>
          <w:color w:val="000000" w:themeColor="text1"/>
          <w:sz w:val="22"/>
          <w:szCs w:val="22"/>
        </w:rPr>
        <w:t xml:space="preserve"> vai gerar despesas da ordem de R$ </w:t>
      </w:r>
      <w:r w:rsidR="00E66A32" w:rsidRPr="008E2944">
        <w:rPr>
          <w:rFonts w:cs="Arial"/>
          <w:color w:val="000000" w:themeColor="text1"/>
          <w:sz w:val="22"/>
          <w:szCs w:val="22"/>
        </w:rPr>
        <w:t>7</w:t>
      </w:r>
      <w:r w:rsidR="00216ADB" w:rsidRPr="008E2944">
        <w:rPr>
          <w:rFonts w:cs="Arial"/>
          <w:color w:val="000000" w:themeColor="text1"/>
          <w:sz w:val="22"/>
          <w:szCs w:val="22"/>
        </w:rPr>
        <w:t>.</w:t>
      </w:r>
      <w:r w:rsidR="00E66A32" w:rsidRPr="008E2944">
        <w:rPr>
          <w:rFonts w:cs="Arial"/>
          <w:color w:val="000000" w:themeColor="text1"/>
          <w:sz w:val="22"/>
          <w:szCs w:val="22"/>
        </w:rPr>
        <w:t>270</w:t>
      </w:r>
      <w:r w:rsidR="00216ADB" w:rsidRPr="008E2944">
        <w:rPr>
          <w:rFonts w:cs="Arial"/>
          <w:color w:val="000000" w:themeColor="text1"/>
          <w:sz w:val="22"/>
          <w:szCs w:val="22"/>
        </w:rPr>
        <w:t>,</w:t>
      </w:r>
      <w:r w:rsidR="00E66A32" w:rsidRPr="008E2944">
        <w:rPr>
          <w:rFonts w:cs="Arial"/>
          <w:color w:val="000000" w:themeColor="text1"/>
          <w:sz w:val="22"/>
          <w:szCs w:val="22"/>
        </w:rPr>
        <w:t>9</w:t>
      </w:r>
      <w:r w:rsidR="00216ADB" w:rsidRPr="008E2944">
        <w:rPr>
          <w:rFonts w:cs="Arial"/>
          <w:color w:val="000000" w:themeColor="text1"/>
          <w:sz w:val="22"/>
          <w:szCs w:val="22"/>
        </w:rPr>
        <w:t>0 (</w:t>
      </w:r>
      <w:r w:rsidR="00E66A32" w:rsidRPr="008E2944">
        <w:rPr>
          <w:rFonts w:cs="Arial"/>
          <w:color w:val="000000" w:themeColor="text1"/>
          <w:sz w:val="22"/>
          <w:szCs w:val="22"/>
        </w:rPr>
        <w:t>Sete mil duzentos e setenta reais e noventa centavos</w:t>
      </w:r>
      <w:r w:rsidR="00216ADB" w:rsidRPr="008E2944">
        <w:rPr>
          <w:rFonts w:cs="Arial"/>
          <w:color w:val="000000" w:themeColor="text1"/>
          <w:sz w:val="22"/>
          <w:szCs w:val="22"/>
        </w:rPr>
        <w:t>)</w:t>
      </w:r>
      <w:r w:rsidRPr="008E2944">
        <w:rPr>
          <w:rFonts w:cs="Arial"/>
          <w:color w:val="000000" w:themeColor="text1"/>
          <w:sz w:val="22"/>
          <w:szCs w:val="22"/>
        </w:rPr>
        <w:t>, o que justifica o enquadramento no artigo 24, II, da Lei 8666/93.</w:t>
      </w:r>
    </w:p>
    <w:p w:rsidR="00873277" w:rsidRPr="008E2944" w:rsidRDefault="00873277" w:rsidP="00873277">
      <w:pPr>
        <w:widowControl/>
        <w:tabs>
          <w:tab w:val="left" w:pos="709"/>
        </w:tabs>
        <w:ind w:left="0" w:right="0"/>
        <w:jc w:val="both"/>
        <w:rPr>
          <w:rFonts w:cs="Arial"/>
          <w:color w:val="000000" w:themeColor="text1"/>
          <w:sz w:val="22"/>
          <w:szCs w:val="22"/>
        </w:rPr>
      </w:pPr>
    </w:p>
    <w:p w:rsidR="00D41B2F" w:rsidRPr="008E2944" w:rsidRDefault="00873277" w:rsidP="00D41B2F">
      <w:pPr>
        <w:widowControl/>
        <w:tabs>
          <w:tab w:val="left" w:pos="709"/>
        </w:tabs>
        <w:ind w:left="0" w:right="0"/>
        <w:jc w:val="both"/>
        <w:rPr>
          <w:rFonts w:cs="Arial"/>
          <w:color w:val="000000" w:themeColor="text1"/>
          <w:sz w:val="22"/>
          <w:szCs w:val="22"/>
        </w:rPr>
      </w:pPr>
      <w:r w:rsidRPr="008E2944">
        <w:rPr>
          <w:rFonts w:cs="Arial"/>
          <w:b/>
          <w:color w:val="000000" w:themeColor="text1"/>
          <w:sz w:val="22"/>
          <w:szCs w:val="22"/>
        </w:rPr>
        <w:t>Justificativa da escolha do fornecedor:</w:t>
      </w:r>
      <w:r w:rsidRPr="008E2944">
        <w:rPr>
          <w:rFonts w:cs="Arial"/>
          <w:color w:val="000000" w:themeColor="text1"/>
          <w:sz w:val="22"/>
          <w:szCs w:val="22"/>
        </w:rPr>
        <w:t xml:space="preserve"> A empresa</w:t>
      </w:r>
      <w:r w:rsidR="00DE3932" w:rsidRPr="008E2944">
        <w:rPr>
          <w:rFonts w:cs="Arial"/>
          <w:color w:val="000000" w:themeColor="text1"/>
          <w:sz w:val="22"/>
          <w:szCs w:val="22"/>
        </w:rPr>
        <w:t xml:space="preserve"> </w:t>
      </w:r>
      <w:r w:rsidR="00216ADB" w:rsidRPr="008E2944">
        <w:rPr>
          <w:rFonts w:cs="Arial"/>
          <w:color w:val="000000" w:themeColor="text1"/>
          <w:sz w:val="22"/>
          <w:szCs w:val="22"/>
        </w:rPr>
        <w:t>Interip Tecnologia Ltda</w:t>
      </w:r>
      <w:r w:rsidR="00DE3932" w:rsidRPr="008E2944">
        <w:rPr>
          <w:rFonts w:cs="Arial"/>
          <w:i/>
          <w:color w:val="000000" w:themeColor="text1"/>
          <w:sz w:val="22"/>
          <w:szCs w:val="22"/>
        </w:rPr>
        <w:t>, possui o melhor preço no mercado. Sequer há concorrentes. Com a contratação da empresa o Município que hoje vem pagando R$</w:t>
      </w:r>
      <w:r w:rsidR="002A4D0A" w:rsidRPr="008E2944">
        <w:rPr>
          <w:rFonts w:cs="Arial"/>
          <w:i/>
          <w:color w:val="000000" w:themeColor="text1"/>
          <w:sz w:val="22"/>
          <w:szCs w:val="22"/>
        </w:rPr>
        <w:t xml:space="preserve"> </w:t>
      </w:r>
      <w:r w:rsidR="00DE3932" w:rsidRPr="008E2944">
        <w:rPr>
          <w:rFonts w:cs="Arial"/>
          <w:i/>
          <w:color w:val="000000" w:themeColor="text1"/>
          <w:sz w:val="22"/>
          <w:szCs w:val="22"/>
        </w:rPr>
        <w:t>1.729,30 por mês pagará o valor de R$</w:t>
      </w:r>
      <w:r w:rsidR="002A4D0A" w:rsidRPr="008E2944">
        <w:rPr>
          <w:rFonts w:cs="Arial"/>
          <w:i/>
          <w:color w:val="000000" w:themeColor="text1"/>
          <w:sz w:val="22"/>
          <w:szCs w:val="22"/>
        </w:rPr>
        <w:t xml:space="preserve"> </w:t>
      </w:r>
      <w:r w:rsidR="00DE3932" w:rsidRPr="008E2944">
        <w:rPr>
          <w:rFonts w:cs="Arial"/>
          <w:i/>
          <w:color w:val="000000" w:themeColor="text1"/>
          <w:sz w:val="22"/>
          <w:szCs w:val="22"/>
        </w:rPr>
        <w:t>559,30, havendo uma redução de gastos na ordem de R$</w:t>
      </w:r>
      <w:r w:rsidR="002A4D0A" w:rsidRPr="008E2944">
        <w:rPr>
          <w:rFonts w:cs="Arial"/>
          <w:i/>
          <w:color w:val="000000" w:themeColor="text1"/>
          <w:sz w:val="22"/>
          <w:szCs w:val="22"/>
        </w:rPr>
        <w:t xml:space="preserve"> </w:t>
      </w:r>
      <w:r w:rsidR="00DE3932" w:rsidRPr="008E2944">
        <w:rPr>
          <w:rFonts w:cs="Arial"/>
          <w:i/>
          <w:color w:val="000000" w:themeColor="text1"/>
          <w:sz w:val="22"/>
          <w:szCs w:val="22"/>
        </w:rPr>
        <w:t>14.040,00, sendo recomendável a contratação em respeito ao princípio da economicidade.</w:t>
      </w:r>
    </w:p>
    <w:p w:rsidR="00873277" w:rsidRPr="008E2944" w:rsidRDefault="00873277" w:rsidP="00873277">
      <w:pPr>
        <w:widowControl/>
        <w:tabs>
          <w:tab w:val="left" w:pos="709"/>
        </w:tabs>
        <w:ind w:left="0" w:right="0"/>
        <w:jc w:val="both"/>
        <w:rPr>
          <w:rFonts w:cs="Arial"/>
          <w:color w:val="000000" w:themeColor="text1"/>
          <w:sz w:val="22"/>
          <w:szCs w:val="22"/>
        </w:rPr>
      </w:pPr>
    </w:p>
    <w:p w:rsidR="00873277" w:rsidRPr="008E2944" w:rsidRDefault="00873277" w:rsidP="00873277">
      <w:pPr>
        <w:widowControl/>
        <w:tabs>
          <w:tab w:val="left" w:pos="709"/>
        </w:tabs>
        <w:ind w:left="0" w:right="0"/>
        <w:jc w:val="both"/>
        <w:rPr>
          <w:rFonts w:cs="Arial"/>
          <w:color w:val="000000" w:themeColor="text1"/>
          <w:sz w:val="22"/>
          <w:szCs w:val="22"/>
        </w:rPr>
      </w:pPr>
      <w:r w:rsidRPr="008E2944">
        <w:rPr>
          <w:rFonts w:cs="Arial"/>
          <w:b/>
          <w:color w:val="000000" w:themeColor="text1"/>
          <w:sz w:val="22"/>
          <w:szCs w:val="22"/>
        </w:rPr>
        <w:t>Justificativa do Preço:</w:t>
      </w:r>
      <w:r w:rsidR="00DE3932" w:rsidRPr="008E2944">
        <w:rPr>
          <w:rFonts w:cs="Arial"/>
          <w:color w:val="000000" w:themeColor="text1"/>
          <w:sz w:val="22"/>
          <w:szCs w:val="22"/>
        </w:rPr>
        <w:t xml:space="preserve"> O Preço praticado pela contratada é o melhor preço encontrado no mercado, tanto que sequer há concorrência, e como já dito o município terá uma economia de R$14.040,00 anualmente.</w:t>
      </w:r>
    </w:p>
    <w:p w:rsidR="00DB1FB8" w:rsidRPr="008E2944" w:rsidRDefault="00DB1FB8" w:rsidP="007A6BE5">
      <w:pPr>
        <w:widowControl/>
        <w:tabs>
          <w:tab w:val="left" w:pos="709"/>
        </w:tabs>
        <w:ind w:left="0" w:right="0"/>
        <w:jc w:val="both"/>
        <w:rPr>
          <w:rFonts w:cs="Arial"/>
          <w:color w:val="000000" w:themeColor="text1"/>
          <w:sz w:val="22"/>
          <w:szCs w:val="22"/>
        </w:rPr>
      </w:pPr>
      <w:bookmarkStart w:id="0" w:name="_GoBack"/>
      <w:bookmarkEnd w:id="0"/>
    </w:p>
    <w:p w:rsidR="00DB1FB8" w:rsidRPr="008E2944" w:rsidRDefault="00DB1FB8" w:rsidP="007A6BE5">
      <w:pPr>
        <w:widowControl/>
        <w:tabs>
          <w:tab w:val="left" w:pos="709"/>
        </w:tabs>
        <w:ind w:left="0" w:right="0"/>
        <w:jc w:val="both"/>
        <w:rPr>
          <w:rFonts w:cs="Arial"/>
          <w:color w:val="000000" w:themeColor="text1"/>
          <w:sz w:val="22"/>
          <w:szCs w:val="22"/>
        </w:rPr>
      </w:pPr>
      <w:r w:rsidRPr="008E2944">
        <w:rPr>
          <w:rFonts w:cs="Arial"/>
          <w:color w:val="000000" w:themeColor="text1"/>
          <w:sz w:val="22"/>
          <w:szCs w:val="22"/>
        </w:rPr>
        <w:t xml:space="preserve">Brunópolis/SC, </w:t>
      </w:r>
      <w:r w:rsidR="002A4D0A" w:rsidRPr="008E2944">
        <w:rPr>
          <w:rFonts w:cs="Arial"/>
          <w:color w:val="000000" w:themeColor="text1"/>
          <w:sz w:val="22"/>
          <w:szCs w:val="22"/>
        </w:rPr>
        <w:t>11</w:t>
      </w:r>
      <w:r w:rsidR="00713591" w:rsidRPr="008E2944">
        <w:rPr>
          <w:rFonts w:cs="Arial"/>
          <w:color w:val="000000" w:themeColor="text1"/>
          <w:sz w:val="22"/>
          <w:szCs w:val="22"/>
        </w:rPr>
        <w:t xml:space="preserve"> de </w:t>
      </w:r>
      <w:r w:rsidR="00216ADB" w:rsidRPr="008E2944">
        <w:rPr>
          <w:rFonts w:cs="Arial"/>
          <w:color w:val="000000" w:themeColor="text1"/>
          <w:sz w:val="22"/>
          <w:szCs w:val="22"/>
        </w:rPr>
        <w:t>novembro</w:t>
      </w:r>
      <w:r w:rsidRPr="008E2944">
        <w:rPr>
          <w:rFonts w:cs="Arial"/>
          <w:color w:val="000000" w:themeColor="text1"/>
          <w:sz w:val="22"/>
          <w:szCs w:val="22"/>
        </w:rPr>
        <w:t xml:space="preserve"> de 20</w:t>
      </w:r>
      <w:r w:rsidR="006901A8" w:rsidRPr="008E2944">
        <w:rPr>
          <w:rFonts w:cs="Arial"/>
          <w:color w:val="000000" w:themeColor="text1"/>
          <w:sz w:val="22"/>
          <w:szCs w:val="22"/>
        </w:rPr>
        <w:t>21</w:t>
      </w:r>
      <w:r w:rsidR="00713591" w:rsidRPr="008E2944">
        <w:rPr>
          <w:rFonts w:cs="Arial"/>
          <w:color w:val="000000" w:themeColor="text1"/>
          <w:sz w:val="22"/>
          <w:szCs w:val="22"/>
        </w:rPr>
        <w:t>.</w:t>
      </w:r>
    </w:p>
    <w:p w:rsidR="00DB1FB8" w:rsidRPr="008E2944" w:rsidRDefault="00DB1FB8" w:rsidP="00DB1FB8">
      <w:pPr>
        <w:widowControl/>
        <w:ind w:left="0" w:right="-1"/>
        <w:jc w:val="both"/>
        <w:rPr>
          <w:rFonts w:cs="Arial"/>
          <w:color w:val="000000" w:themeColor="text1"/>
          <w:sz w:val="22"/>
          <w:szCs w:val="22"/>
          <w:highlight w:val="yellow"/>
        </w:rPr>
      </w:pPr>
    </w:p>
    <w:p w:rsidR="00DB1FB8" w:rsidRPr="008E2944" w:rsidRDefault="00DB1FB8" w:rsidP="00DA3175">
      <w:pPr>
        <w:widowControl/>
        <w:ind w:left="0" w:right="-1"/>
        <w:jc w:val="both"/>
        <w:rPr>
          <w:rFonts w:cs="Arial"/>
          <w:color w:val="000000" w:themeColor="text1"/>
          <w:sz w:val="22"/>
          <w:szCs w:val="22"/>
        </w:rPr>
      </w:pPr>
    </w:p>
    <w:p w:rsidR="007C373D" w:rsidRPr="008E2944" w:rsidRDefault="007C373D" w:rsidP="00DA3175">
      <w:pPr>
        <w:widowControl/>
        <w:ind w:left="0" w:right="-1"/>
        <w:rPr>
          <w:rFonts w:cs="Arial"/>
          <w:color w:val="000000" w:themeColor="text1"/>
          <w:sz w:val="22"/>
          <w:szCs w:val="22"/>
        </w:rPr>
      </w:pPr>
    </w:p>
    <w:p w:rsidR="00EA626C" w:rsidRPr="008E2944" w:rsidRDefault="006901A8" w:rsidP="00DA3175">
      <w:pPr>
        <w:widowControl/>
        <w:ind w:left="0" w:right="-1"/>
        <w:jc w:val="center"/>
        <w:rPr>
          <w:rFonts w:cs="Arial"/>
          <w:b/>
          <w:color w:val="000000" w:themeColor="text1"/>
          <w:sz w:val="22"/>
          <w:szCs w:val="22"/>
        </w:rPr>
      </w:pPr>
      <w:r w:rsidRPr="008E2944">
        <w:rPr>
          <w:rFonts w:cs="Arial"/>
          <w:b/>
          <w:color w:val="000000" w:themeColor="text1"/>
          <w:sz w:val="22"/>
          <w:szCs w:val="22"/>
        </w:rPr>
        <w:t>Volcir Canuto</w:t>
      </w:r>
    </w:p>
    <w:p w:rsidR="004C5CE8" w:rsidRPr="008E2944" w:rsidRDefault="004C5CE8" w:rsidP="00DA3175">
      <w:pPr>
        <w:widowControl/>
        <w:ind w:left="0" w:right="-1"/>
        <w:jc w:val="center"/>
        <w:rPr>
          <w:rFonts w:cs="Arial"/>
          <w:b/>
          <w:color w:val="000000" w:themeColor="text1"/>
          <w:sz w:val="22"/>
          <w:szCs w:val="22"/>
        </w:rPr>
      </w:pPr>
      <w:r w:rsidRPr="008E2944">
        <w:rPr>
          <w:rFonts w:cs="Arial"/>
          <w:b/>
          <w:color w:val="000000" w:themeColor="text1"/>
          <w:sz w:val="22"/>
          <w:szCs w:val="22"/>
        </w:rPr>
        <w:t xml:space="preserve">Prefeito </w:t>
      </w:r>
      <w:r w:rsidR="00521A97" w:rsidRPr="008E2944">
        <w:rPr>
          <w:rFonts w:cs="Arial"/>
          <w:b/>
          <w:color w:val="000000" w:themeColor="text1"/>
          <w:sz w:val="22"/>
          <w:szCs w:val="22"/>
        </w:rPr>
        <w:t>Municipal</w:t>
      </w:r>
    </w:p>
    <w:p w:rsidR="005F6DBE" w:rsidRPr="008E2944" w:rsidRDefault="005F6DBE" w:rsidP="00DA3175">
      <w:pPr>
        <w:widowControl/>
        <w:ind w:left="0" w:right="-1"/>
        <w:rPr>
          <w:rFonts w:cs="Arial"/>
          <w:color w:val="000000" w:themeColor="text1"/>
          <w:sz w:val="22"/>
          <w:szCs w:val="22"/>
        </w:rPr>
      </w:pPr>
    </w:p>
    <w:p w:rsidR="0056669C" w:rsidRPr="008E2944" w:rsidRDefault="0056669C" w:rsidP="00C064DF">
      <w:pPr>
        <w:widowControl/>
        <w:ind w:left="0" w:right="3684"/>
        <w:rPr>
          <w:rFonts w:cs="Arial"/>
          <w:i/>
          <w:color w:val="000000" w:themeColor="text1"/>
          <w:sz w:val="20"/>
          <w:szCs w:val="22"/>
        </w:rPr>
      </w:pPr>
    </w:p>
    <w:p w:rsidR="0056669C" w:rsidRPr="008E2944" w:rsidRDefault="0056669C" w:rsidP="00C064DF">
      <w:pPr>
        <w:widowControl/>
        <w:ind w:left="0" w:right="3684"/>
        <w:rPr>
          <w:rFonts w:cs="Arial"/>
          <w:i/>
          <w:color w:val="000000" w:themeColor="text1"/>
          <w:sz w:val="20"/>
          <w:szCs w:val="22"/>
        </w:rPr>
      </w:pPr>
    </w:p>
    <w:p w:rsidR="0056669C" w:rsidRPr="008E2944" w:rsidRDefault="0056669C" w:rsidP="00C064DF">
      <w:pPr>
        <w:widowControl/>
        <w:ind w:left="0" w:right="3684"/>
        <w:rPr>
          <w:rFonts w:cs="Arial"/>
          <w:i/>
          <w:color w:val="000000" w:themeColor="text1"/>
          <w:sz w:val="20"/>
          <w:szCs w:val="22"/>
        </w:rPr>
      </w:pPr>
    </w:p>
    <w:p w:rsidR="00C064DF" w:rsidRPr="008E2944" w:rsidRDefault="00C064DF" w:rsidP="00194DAF">
      <w:pPr>
        <w:widowControl/>
        <w:ind w:left="2694" w:right="-1"/>
        <w:jc w:val="right"/>
        <w:rPr>
          <w:rFonts w:cs="Arial"/>
          <w:i/>
          <w:color w:val="000000" w:themeColor="text1"/>
          <w:sz w:val="20"/>
          <w:szCs w:val="22"/>
        </w:rPr>
      </w:pPr>
      <w:r w:rsidRPr="008E2944">
        <w:rPr>
          <w:rFonts w:cs="Arial"/>
          <w:i/>
          <w:color w:val="000000" w:themeColor="text1"/>
          <w:sz w:val="20"/>
          <w:szCs w:val="22"/>
        </w:rPr>
        <w:t>De acordo com o art. 38, parágrafo único, da Lei nº 8.666/93 com suas alterações, dou o presente como aprovado.</w:t>
      </w:r>
    </w:p>
    <w:p w:rsidR="00DA3175" w:rsidRPr="008E2944" w:rsidRDefault="00DA3175" w:rsidP="00194DAF">
      <w:pPr>
        <w:widowControl/>
        <w:ind w:left="2694" w:right="-1"/>
        <w:jc w:val="right"/>
        <w:rPr>
          <w:rFonts w:cs="Arial"/>
          <w:i/>
          <w:color w:val="000000" w:themeColor="text1"/>
          <w:sz w:val="20"/>
          <w:szCs w:val="22"/>
        </w:rPr>
      </w:pPr>
    </w:p>
    <w:p w:rsidR="00C064DF" w:rsidRPr="008E2944" w:rsidRDefault="00C064DF" w:rsidP="00194DAF">
      <w:pPr>
        <w:widowControl/>
        <w:ind w:left="2694" w:right="-1"/>
        <w:jc w:val="right"/>
        <w:rPr>
          <w:rFonts w:cs="Arial"/>
          <w:i/>
          <w:color w:val="000000" w:themeColor="text1"/>
          <w:sz w:val="20"/>
          <w:szCs w:val="22"/>
        </w:rPr>
      </w:pPr>
    </w:p>
    <w:p w:rsidR="00C064DF" w:rsidRPr="008E2944" w:rsidRDefault="00C064DF" w:rsidP="00194DAF">
      <w:pPr>
        <w:widowControl/>
        <w:ind w:left="2694" w:right="-1"/>
        <w:jc w:val="right"/>
        <w:rPr>
          <w:rFonts w:cs="Arial"/>
          <w:i/>
          <w:color w:val="000000" w:themeColor="text1"/>
          <w:sz w:val="20"/>
          <w:szCs w:val="22"/>
        </w:rPr>
      </w:pPr>
      <w:r w:rsidRPr="008E2944">
        <w:rPr>
          <w:rFonts w:cs="Arial"/>
          <w:i/>
          <w:color w:val="000000" w:themeColor="text1"/>
          <w:sz w:val="20"/>
          <w:szCs w:val="22"/>
        </w:rPr>
        <w:t>João Rogério de Andrade</w:t>
      </w:r>
    </w:p>
    <w:p w:rsidR="007E0E20" w:rsidRPr="008E2944" w:rsidRDefault="00C064DF" w:rsidP="00194DAF">
      <w:pPr>
        <w:widowControl/>
        <w:ind w:left="2694" w:right="-1"/>
        <w:jc w:val="right"/>
        <w:rPr>
          <w:rFonts w:cs="Arial"/>
          <w:i/>
          <w:color w:val="000000" w:themeColor="text1"/>
          <w:sz w:val="20"/>
          <w:szCs w:val="22"/>
        </w:rPr>
      </w:pPr>
      <w:r w:rsidRPr="008E2944">
        <w:rPr>
          <w:rFonts w:cs="Arial"/>
          <w:i/>
          <w:color w:val="000000" w:themeColor="text1"/>
          <w:sz w:val="20"/>
          <w:szCs w:val="22"/>
        </w:rPr>
        <w:t>Assessor Jurídico</w:t>
      </w:r>
      <w:r w:rsidR="00194DAF" w:rsidRPr="008E2944">
        <w:rPr>
          <w:rFonts w:cs="Arial"/>
          <w:i/>
          <w:color w:val="000000" w:themeColor="text1"/>
          <w:sz w:val="20"/>
          <w:szCs w:val="22"/>
        </w:rPr>
        <w:t xml:space="preserve"> - </w:t>
      </w:r>
      <w:r w:rsidRPr="008E2944">
        <w:rPr>
          <w:rFonts w:cs="Arial"/>
          <w:i/>
          <w:color w:val="000000" w:themeColor="text1"/>
          <w:sz w:val="20"/>
          <w:szCs w:val="22"/>
        </w:rPr>
        <w:t>OAB/SC 14.028</w:t>
      </w:r>
    </w:p>
    <w:p w:rsidR="00873277" w:rsidRPr="008E2944" w:rsidRDefault="00873277" w:rsidP="00194DAF">
      <w:pPr>
        <w:widowControl/>
        <w:ind w:left="2694" w:right="-1"/>
        <w:jc w:val="right"/>
        <w:rPr>
          <w:rFonts w:cs="Arial"/>
          <w:i/>
          <w:color w:val="000000" w:themeColor="text1"/>
          <w:sz w:val="20"/>
          <w:szCs w:val="22"/>
        </w:rPr>
      </w:pPr>
    </w:p>
    <w:p w:rsidR="00873277" w:rsidRPr="008E2944" w:rsidRDefault="00873277" w:rsidP="00873277">
      <w:pPr>
        <w:widowControl/>
        <w:ind w:left="0" w:right="-1"/>
        <w:jc w:val="both"/>
        <w:rPr>
          <w:rFonts w:cs="Arial"/>
          <w:color w:val="000000" w:themeColor="text1"/>
          <w:sz w:val="22"/>
          <w:szCs w:val="22"/>
        </w:rPr>
      </w:pPr>
    </w:p>
    <w:p w:rsidR="00873277" w:rsidRPr="008E2944" w:rsidRDefault="00873277" w:rsidP="00873277">
      <w:pPr>
        <w:widowControl/>
        <w:ind w:left="0" w:right="-1"/>
        <w:jc w:val="both"/>
        <w:rPr>
          <w:rFonts w:cs="Arial"/>
          <w:color w:val="000000" w:themeColor="text1"/>
          <w:sz w:val="22"/>
          <w:szCs w:val="22"/>
        </w:rPr>
      </w:pPr>
    </w:p>
    <w:p w:rsidR="00873277" w:rsidRPr="008E2944" w:rsidRDefault="00873277" w:rsidP="00873277">
      <w:pPr>
        <w:widowControl/>
        <w:ind w:left="0" w:right="-1"/>
        <w:jc w:val="both"/>
        <w:rPr>
          <w:rFonts w:cs="Arial"/>
          <w:color w:val="000000" w:themeColor="text1"/>
          <w:sz w:val="22"/>
          <w:szCs w:val="22"/>
        </w:rPr>
      </w:pPr>
    </w:p>
    <w:p w:rsidR="00873277" w:rsidRPr="008E2944" w:rsidRDefault="00873277" w:rsidP="00873277">
      <w:pPr>
        <w:widowControl/>
        <w:tabs>
          <w:tab w:val="left" w:pos="709"/>
        </w:tabs>
        <w:ind w:left="0" w:right="0"/>
        <w:jc w:val="both"/>
        <w:rPr>
          <w:rFonts w:cs="Arial"/>
          <w:color w:val="000000" w:themeColor="text1"/>
          <w:sz w:val="22"/>
          <w:szCs w:val="22"/>
        </w:rPr>
      </w:pPr>
    </w:p>
    <w:p w:rsidR="00873277" w:rsidRPr="008E2944" w:rsidRDefault="00873277" w:rsidP="00873277">
      <w:pPr>
        <w:widowControl/>
        <w:ind w:left="0" w:right="-1"/>
        <w:jc w:val="both"/>
        <w:rPr>
          <w:rFonts w:cs="Arial"/>
          <w:color w:val="000000" w:themeColor="text1"/>
          <w:sz w:val="22"/>
          <w:szCs w:val="22"/>
        </w:rPr>
      </w:pPr>
    </w:p>
    <w:p w:rsidR="00873277" w:rsidRPr="008E2944" w:rsidRDefault="00873277" w:rsidP="00873277">
      <w:pPr>
        <w:widowControl/>
        <w:ind w:left="0" w:right="-1"/>
        <w:jc w:val="both"/>
        <w:rPr>
          <w:rFonts w:cs="Arial"/>
          <w:color w:val="000000" w:themeColor="text1"/>
          <w:sz w:val="22"/>
          <w:szCs w:val="22"/>
        </w:rPr>
      </w:pPr>
    </w:p>
    <w:p w:rsidR="00873277" w:rsidRPr="00DA3175" w:rsidRDefault="00873277" w:rsidP="00194DAF">
      <w:pPr>
        <w:widowControl/>
        <w:ind w:left="2694" w:right="-1"/>
        <w:jc w:val="right"/>
        <w:rPr>
          <w:rFonts w:cs="Arial"/>
          <w:sz w:val="22"/>
          <w:szCs w:val="22"/>
        </w:rPr>
      </w:pPr>
    </w:p>
    <w:sectPr w:rsidR="00873277" w:rsidRPr="00DA3175" w:rsidSect="00594996">
      <w:headerReference w:type="default" r:id="rId10"/>
      <w:footerReference w:type="default" r:id="rId11"/>
      <w:type w:val="continuous"/>
      <w:pgSz w:w="11906" w:h="16838" w:code="9"/>
      <w:pgMar w:top="2268" w:right="1701" w:bottom="1418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71" w:rsidRDefault="00122E71">
      <w:r>
        <w:separator/>
      </w:r>
    </w:p>
  </w:endnote>
  <w:endnote w:type="continuationSeparator" w:id="0">
    <w:p w:rsidR="00122E71" w:rsidRDefault="0012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8E" w:rsidRPr="00E21321" w:rsidRDefault="00E0298E" w:rsidP="00DD75ED">
    <w:pPr>
      <w:pStyle w:val="Rodap"/>
      <w:tabs>
        <w:tab w:val="clear" w:pos="4252"/>
        <w:tab w:val="clear" w:pos="8504"/>
      </w:tabs>
      <w:ind w:right="71"/>
      <w:jc w:val="right"/>
      <w:rPr>
        <w:rStyle w:val="Nmerodepgina"/>
        <w:rFonts w:cs="Arial"/>
        <w:b/>
        <w:sz w:val="18"/>
        <w:szCs w:val="18"/>
      </w:rPr>
    </w:pPr>
    <w:r w:rsidRPr="00E21321">
      <w:rPr>
        <w:rFonts w:cs="Arial"/>
        <w:b/>
        <w:sz w:val="18"/>
        <w:szCs w:val="18"/>
      </w:rPr>
      <w:t>fl.</w:t>
    </w:r>
    <w:r w:rsidR="007C3396" w:rsidRPr="00E21321">
      <w:rPr>
        <w:rStyle w:val="Nmerodepgina"/>
        <w:rFonts w:cs="Arial"/>
        <w:b/>
        <w:sz w:val="18"/>
        <w:szCs w:val="18"/>
      </w:rPr>
      <w:fldChar w:fldCharType="begin"/>
    </w:r>
    <w:r w:rsidRPr="00E21321">
      <w:rPr>
        <w:rStyle w:val="Nmerodepgina"/>
        <w:rFonts w:cs="Arial"/>
        <w:b/>
        <w:sz w:val="18"/>
        <w:szCs w:val="18"/>
      </w:rPr>
      <w:instrText xml:space="preserve"> PAGE </w:instrText>
    </w:r>
    <w:r w:rsidR="007C3396" w:rsidRPr="00E21321">
      <w:rPr>
        <w:rStyle w:val="Nmerodepgina"/>
        <w:rFonts w:cs="Arial"/>
        <w:b/>
        <w:sz w:val="18"/>
        <w:szCs w:val="18"/>
      </w:rPr>
      <w:fldChar w:fldCharType="separate"/>
    </w:r>
    <w:r w:rsidR="00B05AF8">
      <w:rPr>
        <w:rStyle w:val="Nmerodepgina"/>
        <w:rFonts w:cs="Arial"/>
        <w:b/>
        <w:noProof/>
        <w:sz w:val="18"/>
        <w:szCs w:val="18"/>
      </w:rPr>
      <w:t>1</w:t>
    </w:r>
    <w:r w:rsidR="007C3396" w:rsidRPr="00E21321">
      <w:rPr>
        <w:rStyle w:val="Nmerodepgina"/>
        <w:rFonts w:cs="Arial"/>
        <w:b/>
        <w:sz w:val="18"/>
        <w:szCs w:val="18"/>
      </w:rPr>
      <w:fldChar w:fldCharType="end"/>
    </w:r>
    <w:r w:rsidRPr="00E21321">
      <w:rPr>
        <w:rStyle w:val="Nmerodepgina"/>
        <w:rFonts w:cs="Arial"/>
        <w:b/>
        <w:sz w:val="18"/>
        <w:szCs w:val="18"/>
      </w:rPr>
      <w:t>/</w:t>
    </w:r>
    <w:r w:rsidR="007C3396" w:rsidRPr="00E21321">
      <w:rPr>
        <w:rStyle w:val="Nmerodepgina"/>
        <w:rFonts w:cs="Arial"/>
        <w:b/>
        <w:sz w:val="18"/>
        <w:szCs w:val="18"/>
      </w:rPr>
      <w:fldChar w:fldCharType="begin"/>
    </w:r>
    <w:r w:rsidRPr="00E21321">
      <w:rPr>
        <w:rStyle w:val="Nmerodepgina"/>
        <w:rFonts w:cs="Arial"/>
        <w:b/>
        <w:sz w:val="18"/>
        <w:szCs w:val="18"/>
      </w:rPr>
      <w:instrText xml:space="preserve"> NUMPAGES </w:instrText>
    </w:r>
    <w:r w:rsidR="007C3396" w:rsidRPr="00E21321">
      <w:rPr>
        <w:rStyle w:val="Nmerodepgina"/>
        <w:rFonts w:cs="Arial"/>
        <w:b/>
        <w:sz w:val="18"/>
        <w:szCs w:val="18"/>
      </w:rPr>
      <w:fldChar w:fldCharType="separate"/>
    </w:r>
    <w:r w:rsidR="00B05AF8">
      <w:rPr>
        <w:rStyle w:val="Nmerodepgina"/>
        <w:rFonts w:cs="Arial"/>
        <w:b/>
        <w:noProof/>
        <w:sz w:val="18"/>
        <w:szCs w:val="18"/>
      </w:rPr>
      <w:t>1</w:t>
    </w:r>
    <w:r w:rsidR="007C3396" w:rsidRPr="00E21321">
      <w:rPr>
        <w:rStyle w:val="Nmerodepgina"/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71" w:rsidRDefault="00122E71">
      <w:r>
        <w:separator/>
      </w:r>
    </w:p>
  </w:footnote>
  <w:footnote w:type="continuationSeparator" w:id="0">
    <w:p w:rsidR="00122E71" w:rsidRDefault="0012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4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1612"/>
      <w:gridCol w:w="6824"/>
    </w:tblGrid>
    <w:tr w:rsidR="00E0298E" w:rsidRPr="00BD3789" w:rsidTr="00BD3789">
      <w:tc>
        <w:tcPr>
          <w:tcW w:w="1809" w:type="dxa"/>
        </w:tcPr>
        <w:p w:rsidR="00E0298E" w:rsidRPr="00D37594" w:rsidRDefault="00E0298E" w:rsidP="00BD3789">
          <w:pPr>
            <w:pStyle w:val="Cabealho"/>
            <w:ind w:left="0"/>
            <w:rPr>
              <w:sz w:val="19"/>
            </w:rPr>
          </w:pPr>
        </w:p>
      </w:tc>
      <w:tc>
        <w:tcPr>
          <w:tcW w:w="7761" w:type="dxa"/>
        </w:tcPr>
        <w:p w:rsidR="00E0298E" w:rsidRPr="00D37594" w:rsidRDefault="00E0298E" w:rsidP="00B4167F">
          <w:pPr>
            <w:pStyle w:val="Cabealho"/>
            <w:ind w:left="0"/>
            <w:jc w:val="center"/>
            <w:rPr>
              <w:sz w:val="19"/>
            </w:rPr>
          </w:pPr>
        </w:p>
      </w:tc>
    </w:tr>
  </w:tbl>
  <w:p w:rsidR="00E0298E" w:rsidRPr="00CC5FBB" w:rsidRDefault="00E0298E" w:rsidP="00CC5FBB">
    <w:pPr>
      <w:pStyle w:val="Cabealho"/>
      <w:ind w:left="0"/>
      <w:rPr>
        <w:sz w:val="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BA7520"/>
    <w:name w:val="WW8Num1"/>
    <w:lvl w:ilvl="0">
      <w:start w:val="1"/>
      <w:numFmt w:val="ordinal"/>
      <w:lvlText w:val="Art. %1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ordinal"/>
      <w:lvlText w:val="§ %2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A36844"/>
    <w:multiLevelType w:val="multilevel"/>
    <w:tmpl w:val="B20284A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F12605"/>
    <w:multiLevelType w:val="multilevel"/>
    <w:tmpl w:val="53BE0FCA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  <w:lang w:val="pt-BR"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  <w:lang w:val="pt-BR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  <w:lang w:val="pt-BR"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  <w:lang w:val="pt-BR"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lang w:val="pt-BR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6D7953"/>
    <w:multiLevelType w:val="multilevel"/>
    <w:tmpl w:val="3FF86492"/>
    <w:lvl w:ilvl="0">
      <w:start w:val="1"/>
      <w:numFmt w:val="decimal"/>
      <w:lvlText w:val="Art. %1 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/>
      </w:rPr>
    </w:lvl>
    <w:lvl w:ilvl="1">
      <w:start w:val="1"/>
      <w:numFmt w:val="ordinal"/>
      <w:lvlText w:val="§ %2 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  <w:spacing w:val="-6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ordin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B65D16"/>
    <w:multiLevelType w:val="multilevel"/>
    <w:tmpl w:val="3D625C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D5E6196"/>
    <w:multiLevelType w:val="multilevel"/>
    <w:tmpl w:val="1D8002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EBE0D77"/>
    <w:multiLevelType w:val="multilevel"/>
    <w:tmpl w:val="1ACA2D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21805CB0"/>
    <w:multiLevelType w:val="multilevel"/>
    <w:tmpl w:val="7EC616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22CC3571"/>
    <w:multiLevelType w:val="multilevel"/>
    <w:tmpl w:val="2B3264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26007C28"/>
    <w:multiLevelType w:val="multilevel"/>
    <w:tmpl w:val="F87418F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27452EB2"/>
    <w:multiLevelType w:val="multilevel"/>
    <w:tmpl w:val="BE02C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0" w:firstLine="0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30921E75"/>
    <w:multiLevelType w:val="multilevel"/>
    <w:tmpl w:val="FCEEF8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/>
      </w:rPr>
    </w:lvl>
    <w:lvl w:ilvl="3">
      <w:start w:val="1"/>
      <w:numFmt w:val="lowerLetter"/>
      <w:lvlText w:val="%4."/>
      <w:lvlJc w:val="left"/>
      <w:pPr>
        <w:tabs>
          <w:tab w:val="num" w:pos="357"/>
        </w:tabs>
        <w:ind w:left="0" w:firstLine="0"/>
      </w:pPr>
      <w:rPr>
        <w:rFonts w:ascii="Times New Roman" w:hAnsi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2" w15:restartNumberingAfterBreak="0">
    <w:nsid w:val="32470B9F"/>
    <w:multiLevelType w:val="multilevel"/>
    <w:tmpl w:val="9F4237F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3C251D5F"/>
    <w:multiLevelType w:val="multilevel"/>
    <w:tmpl w:val="2B3264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23F2D32"/>
    <w:multiLevelType w:val="multilevel"/>
    <w:tmpl w:val="AA2CDD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332625B"/>
    <w:multiLevelType w:val="multilevel"/>
    <w:tmpl w:val="6AB87EAE"/>
    <w:name w:val="WW8Num222"/>
    <w:lvl w:ilvl="0">
      <w:start w:val="19"/>
      <w:numFmt w:val="decimal"/>
      <w:lvlText w:val="Art. %1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  <w:sz w:val="24"/>
        <w:szCs w:val="24"/>
      </w:rPr>
    </w:lvl>
    <w:lvl w:ilvl="1">
      <w:start w:val="1"/>
      <w:numFmt w:val="ordinal"/>
      <w:lvlText w:val="§ %2 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/>
      </w:rPr>
    </w:lvl>
    <w:lvl w:ilvl="3">
      <w:start w:val="1"/>
      <w:numFmt w:val="none"/>
      <w:suff w:val="nothing"/>
      <w:lvlText w:val="Parágrafo único -"/>
      <w:lvlJc w:val="left"/>
      <w:pPr>
        <w:ind w:left="0" w:firstLine="0"/>
      </w:pPr>
      <w:rPr>
        <w:rFonts w:ascii="Calibri" w:hAnsi="Calibri"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CD72DB"/>
    <w:multiLevelType w:val="multilevel"/>
    <w:tmpl w:val="53BE0FCA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  <w:lang w:val="pt-BR"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  <w:lang w:val="pt-BR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  <w:lang w:val="pt-BR"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  <w:lang w:val="pt-BR"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lang w:val="pt-BR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7441ABC"/>
    <w:multiLevelType w:val="multilevel"/>
    <w:tmpl w:val="ED103F2A"/>
    <w:lvl w:ilvl="0">
      <w:start w:val="1"/>
      <w:numFmt w:val="ordinal"/>
      <w:lvlText w:val="Art. %1 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1">
      <w:start w:val="1"/>
      <w:numFmt w:val="ordinal"/>
      <w:lvlText w:val="§ %2 -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b/>
        <w:i w:val="0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1B51ECF"/>
    <w:multiLevelType w:val="multilevel"/>
    <w:tmpl w:val="7C8C78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7BA41C81"/>
    <w:multiLevelType w:val="multilevel"/>
    <w:tmpl w:val="948E9F56"/>
    <w:lvl w:ilvl="0">
      <w:start w:val="1"/>
      <w:numFmt w:val="decimal"/>
      <w:lvlText w:val="Art. %1 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/>
      </w:rPr>
    </w:lvl>
    <w:lvl w:ilvl="1">
      <w:start w:val="1"/>
      <w:numFmt w:val="ordinal"/>
      <w:lvlText w:val="§ %2 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/>
      </w:rPr>
    </w:lvl>
    <w:lvl w:ilvl="2">
      <w:start w:val="1"/>
      <w:numFmt w:val="upperRoman"/>
      <w:lvlText w:val="%3 -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b/>
        <w:i w:val="0"/>
        <w:spacing w:val="-6"/>
      </w:rPr>
    </w:lvl>
    <w:lvl w:ilvl="3">
      <w:start w:val="1"/>
      <w:numFmt w:val="none"/>
      <w:lvlText w:val="Parágrafo único -"/>
      <w:lvlJc w:val="left"/>
      <w:pPr>
        <w:tabs>
          <w:tab w:val="num" w:pos="0"/>
        </w:tabs>
        <w:ind w:left="0" w:firstLine="0"/>
      </w:pPr>
      <w:rPr>
        <w:rFonts w:hint="default"/>
        <w:b/>
        <w:i/>
      </w:rPr>
    </w:lvl>
    <w:lvl w:ilvl="4">
      <w:start w:val="1"/>
      <w:numFmt w:val="upperRoman"/>
      <w:lvlText w:val="%5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5">
      <w:start w:val="1"/>
      <w:numFmt w:val="lowerLetter"/>
      <w:lvlText w:val="%6 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ordin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C481773"/>
    <w:multiLevelType w:val="multilevel"/>
    <w:tmpl w:val="9E2A40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20"/>
  </w:num>
  <w:num w:numId="7">
    <w:abstractNumId w:val="7"/>
  </w:num>
  <w:num w:numId="8">
    <w:abstractNumId w:val="4"/>
  </w:num>
  <w:num w:numId="9">
    <w:abstractNumId w:val="1"/>
  </w:num>
  <w:num w:numId="10">
    <w:abstractNumId w:val="17"/>
    <w:lvlOverride w:ilvl="0">
      <w:lvl w:ilvl="0">
        <w:start w:val="1"/>
        <w:numFmt w:val="decimalZero"/>
        <w:lvlText w:val="Art. %1 -"/>
        <w:lvlJc w:val="left"/>
        <w:pPr>
          <w:tabs>
            <w:tab w:val="num" w:pos="0"/>
          </w:tabs>
          <w:ind w:left="0" w:firstLine="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ordinal"/>
        <w:lvlText w:val="§ %2 -"/>
        <w:lvlJc w:val="left"/>
        <w:pPr>
          <w:tabs>
            <w:tab w:val="num" w:pos="340"/>
          </w:tabs>
          <w:ind w:left="0" w:firstLine="0"/>
        </w:pPr>
        <w:rPr>
          <w:rFonts w:ascii="Arial" w:hAnsi="Arial" w:cs="Arial" w:hint="default"/>
          <w:b/>
          <w:i w:val="0"/>
        </w:rPr>
      </w:lvl>
    </w:lvlOverride>
    <w:lvlOverride w:ilvl="2">
      <w:lvl w:ilvl="2">
        <w:start w:val="1"/>
        <w:numFmt w:val="upperRoman"/>
        <w:lvlText w:val="%3 -"/>
        <w:lvlJc w:val="left"/>
        <w:pPr>
          <w:tabs>
            <w:tab w:val="num" w:pos="340"/>
          </w:tabs>
          <w:ind w:left="0" w:firstLine="0"/>
        </w:pPr>
        <w:rPr>
          <w:rFonts w:ascii="Arial" w:hAnsi="Arial" w:cs="Arial" w:hint="default"/>
          <w:b/>
          <w:i w:val="0"/>
        </w:rPr>
      </w:lvl>
    </w:lvlOverride>
    <w:lvlOverride w:ilvl="3">
      <w:lvl w:ilvl="3">
        <w:start w:val="1"/>
        <w:numFmt w:val="none"/>
        <w:lvlText w:val="Parágrafo único -"/>
        <w:lvlJc w:val="left"/>
        <w:pPr>
          <w:tabs>
            <w:tab w:val="num" w:pos="0"/>
          </w:tabs>
          <w:ind w:left="0" w:firstLine="0"/>
        </w:pPr>
        <w:rPr>
          <w:rFonts w:ascii="Arial" w:hAnsi="Arial" w:cs="Arial" w:hint="default"/>
          <w:b/>
          <w:i w:val="0"/>
        </w:rPr>
      </w:lvl>
    </w:lvlOverride>
    <w:lvlOverride w:ilvl="4">
      <w:lvl w:ilvl="4">
        <w:start w:val="1"/>
        <w:numFmt w:val="upperRoman"/>
        <w:lvlText w:val="%5 -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/>
          <w:i/>
        </w:rPr>
      </w:lvl>
    </w:lvlOverride>
    <w:lvlOverride w:ilvl="5">
      <w:lvl w:ilvl="5">
        <w:start w:val="1"/>
        <w:numFmt w:val="lowerLetter"/>
        <w:lvlText w:val="%6 -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/>
          <w:i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ordinal"/>
        <w:lvlText w:val="Art. %1 "/>
        <w:lvlJc w:val="left"/>
        <w:pPr>
          <w:tabs>
            <w:tab w:val="num" w:pos="709"/>
          </w:tabs>
          <w:ind w:left="0" w:firstLine="0"/>
        </w:pPr>
        <w:rPr>
          <w:rFonts w:ascii="Times New Roman" w:hAnsi="Times New Roman" w:hint="default"/>
          <w:b/>
          <w:i/>
        </w:rPr>
      </w:lvl>
    </w:lvlOverride>
    <w:lvlOverride w:ilvl="1">
      <w:lvl w:ilvl="1">
        <w:start w:val="1"/>
        <w:numFmt w:val="ordinal"/>
        <w:lvlText w:val="§ %2 "/>
        <w:lvlJc w:val="left"/>
        <w:pPr>
          <w:tabs>
            <w:tab w:val="num" w:pos="340"/>
          </w:tabs>
          <w:ind w:left="0" w:firstLine="0"/>
        </w:pPr>
        <w:rPr>
          <w:rFonts w:ascii="Times New Roman" w:hAnsi="Times New Roman" w:hint="default"/>
          <w:b/>
          <w:i/>
        </w:rPr>
      </w:lvl>
    </w:lvlOverride>
    <w:lvlOverride w:ilvl="2">
      <w:lvl w:ilvl="2">
        <w:start w:val="1"/>
        <w:numFmt w:val="upperRoman"/>
        <w:lvlText w:val="%3 -"/>
        <w:lvlJc w:val="left"/>
        <w:pPr>
          <w:tabs>
            <w:tab w:val="num" w:pos="340"/>
          </w:tabs>
          <w:ind w:left="0" w:firstLine="0"/>
        </w:pPr>
        <w:rPr>
          <w:rFonts w:ascii="Arial" w:hAnsi="Arial" w:cs="Arial" w:hint="default"/>
          <w:b/>
          <w:i w:val="0"/>
          <w:spacing w:val="-6"/>
        </w:rPr>
      </w:lvl>
    </w:lvlOverride>
    <w:lvlOverride w:ilvl="3">
      <w:lvl w:ilvl="3">
        <w:start w:val="1"/>
        <w:numFmt w:val="none"/>
        <w:lvlText w:val="Parágrafo único -"/>
        <w:lvlJc w:val="left"/>
        <w:pPr>
          <w:tabs>
            <w:tab w:val="num" w:pos="0"/>
          </w:tabs>
          <w:ind w:left="0" w:firstLine="0"/>
        </w:pPr>
        <w:rPr>
          <w:rFonts w:hint="default"/>
          <w:b/>
          <w:i/>
        </w:rPr>
      </w:lvl>
    </w:lvlOverride>
    <w:lvlOverride w:ilvl="4">
      <w:lvl w:ilvl="4">
        <w:start w:val="1"/>
        <w:numFmt w:val="upperRoman"/>
        <w:lvlText w:val="%5 -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/>
          <w:i/>
        </w:rPr>
      </w:lvl>
    </w:lvlOverride>
    <w:lvlOverride w:ilvl="5">
      <w:lvl w:ilvl="5">
        <w:start w:val="1"/>
        <w:numFmt w:val="lowerLetter"/>
        <w:lvlText w:val="%6 -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hint="default"/>
          <w:b/>
          <w:i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ordin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2">
    <w:abstractNumId w:val="9"/>
  </w:num>
  <w:num w:numId="13">
    <w:abstractNumId w:val="12"/>
  </w:num>
  <w:num w:numId="14">
    <w:abstractNumId w:val="14"/>
  </w:num>
  <w:num w:numId="15">
    <w:abstractNumId w:val="18"/>
  </w:num>
  <w:num w:numId="16">
    <w:abstractNumId w:val="19"/>
  </w:num>
  <w:num w:numId="17">
    <w:abstractNumId w:val="16"/>
  </w:num>
  <w:num w:numId="18">
    <w:abstractNumId w:val="2"/>
  </w:num>
  <w:num w:numId="19">
    <w:abstractNumId w:val="13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1" w:dllVersion="513" w:checkStyle="1"/>
  <w:activeWritingStyle w:appName="MSWord" w:lang="pt-PT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Membro"/>
    <w:docVar w:name="CargoMembro2" w:val="Membr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"/>
    <w:docVar w:name="CEP" w:val="89634-000"/>
    <w:docVar w:name="Cidade" w:val="Brunópolis"/>
    <w:docVar w:name="CidadeContratado" w:val="Chapecó"/>
    <w:docVar w:name="CNPJ" w:val="01.613.853/0001-61"/>
    <w:docVar w:name="CNPJContratado" w:val="06224121001094"/>
    <w:docVar w:name="CPFContratado" w:val=" "/>
    <w:docVar w:name="CPFTitular" w:val="773.848.819-00"/>
    <w:docVar w:name="DataAbertura" w:val="01/08/2013"/>
    <w:docVar w:name="DataAdjudicacao" w:val="01 de Agosto de 2013"/>
    <w:docVar w:name="DataAssinatura" w:val="DataAssinatura"/>
    <w:docVar w:name="DataDecreto" w:val="01/01/2013"/>
    <w:docVar w:name="DataEntrEnvelope" w:val="28/12/2007"/>
    <w:docVar w:name="DataExtensoAdjudicacao" w:val="1 de Agosto de 2013"/>
    <w:docVar w:name="DataExtensoAssinatura" w:val="DataExtensoAssinatura"/>
    <w:docVar w:name="DataExtensoHomolog" w:val="1 de Agosto de 2013"/>
    <w:docVar w:name="DataExtensoProcesso" w:val="1 de Agosto de 2013"/>
    <w:docVar w:name="DataExtensoPublicacao" w:val="1 de Agosto de 2013"/>
    <w:docVar w:name="DataFinalRecEnvelope" w:val="01/08/2013"/>
    <w:docVar w:name="DataHomologacao" w:val="01/08/2013"/>
    <w:docVar w:name="DataInicioRecEnvelope" w:val="01/08/2013"/>
    <w:docVar w:name="DataPortaria" w:val="01/01/1900"/>
    <w:docVar w:name="DataProcesso" w:val="01/08/2013"/>
    <w:docVar w:name="DataPublicacao" w:val="01 de Agosto de 2013"/>
    <w:docVar w:name="DataVencimento" w:val="DataVencimento"/>
    <w:docVar w:name="DecretoNomeacao" w:val=" "/>
    <w:docVar w:name="Dotacoes" w:val="2.017.3390.00 - 16 - 22/2013   -   MANUTENÇÃO DA SECRETARIA DE OBRAS "/>
    <w:docVar w:name="Endereco" w:val="Rua Arnindo Leobet"/>
    <w:docVar w:name="EnderecoContratado" w:val="R PLINIO ARLINDO DE NES, 2241, D "/>
    <w:docVar w:name="EnderecoEntrega" w:val=" "/>
    <w:docVar w:name="EstadoContratado" w:val="SC"/>
    <w:docVar w:name="FAX" w:val="49-3556-0019"/>
    <w:docVar w:name="FonteRecurso" w:val=" "/>
    <w:docVar w:name="FormaJulgamento" w:val="Menor Preço Por Item"/>
    <w:docVar w:name="FormaPgContrato" w:val="FormaPgContrato"/>
    <w:docVar w:name="FormaPgto" w:val="Conf. Edital"/>
    <w:docVar w:name="FormaReajuste" w:val="Conf. Edital"/>
    <w:docVar w:name="HoraAbertura" w:val="09:00"/>
    <w:docVar w:name="HoraEntrEnvelope" w:val="08:00"/>
    <w:docVar w:name="HoraFinalRecEnvelope" w:val="09:00"/>
    <w:docVar w:name="HoraInicioRecEnvelope" w:val="08:30"/>
    <w:docVar w:name="IdentifContratado" w:val=" "/>
    <w:docVar w:name="ItensLicitacao" w:val="_x000a__x000a_Item     Quantidade Unid Nome do Material_x000a_   1         1,000  Pç     Filtro de Oleo 84393902                                     _x000a_   2         1,000  Pç     Elemento Filtro Combustivel 86990957                        _x000a_   3         1,000  Pç     Elemento de Filtro Separador 71104207                       _x000a_   4         1,000  Pç     Filtro Ar Primario 71104209                                 _x000a_   5         1,000  Pç     Elemento Segurança Filtro 71104208                          _x000a_   6         3,000 Lt       Oleo Master Gold 15W40 NH330h                               _x000a_   7         6,000 Lt       OLEO AMBRA TRX 20W40 APIGL5                                 _x000a_   8         2,000 Lt       OLEO AMBRA AXF 80W90                                        _x000a_   9         3,000 Lt       OLEO AMBRA HIPOIDE 90 80W90                                 _x000a_  10        20,000 Lt       AGRIFLU NHA AGRIFLU                                         "/>
    <w:docVar w:name="ItensLicitacaoPorLote" w:val=" "/>
    <w:docVar w:name="ItensVencedores" w:val="_x000a_ _x000a_ Fornecedor: 3497 - SHARK MAQUINAS PARA CONSTRUCAO LTDA_x000a_ _x000a_ Item     Quantidade Unid Nome do Material                                                     Preço Total_x000a_    1         1,000  Pç     Filtro de Oleo 84393902                                                                 Filtro de Oleo 84393902                                             105,00_x000a_    2         1,000  Pç     Elemento Filtro Combustivel 86990957                                       Elemento Filtro Combustivel 86990957                                 85,00_x000a_    3         1,000  Pç     Elemento de Filtro Separador 71104207                                     Elemento de Filtro Separador 71104207                                73,99_x000a_    4         1,000  Pç     Filtro Ar Primario 71104209                                                         Filtro Ar Primario 71104209                                         189,48_x000a_    5         1,000  Pç     Elemento Segurança Filtro 71104208                                           Elemento Segurança Filtro 71104208                                   60,00_x000a_    6         3,000 Lt       Oleo Master Gold 15W40 NH330h                                                     Oleo Master Gold 15W40 NH330h                                       619,71_x000a_    7         6,000 Lt       OLEO AMBRA TRX 20W40 APIGL5                                                        OLEO AMBRA TRX 20W40 APIGL5                                        2.062,02_x000a_    8         2,000 Lt       OLEO AMBRA AXF 80W90                                                                       OLEO AMBRA AXF 80W90                                               1.048,22_x000a_    9         3,000 Lt       OLEO AMBRA HIPOIDE 90 80W90                                                         OLEO AMBRA HIPOIDE 90 80W90                                          34,38_x000a_   10        20,000 Lt       AGRIFLU NHA AGRIFLU                                                                         AGRIFLU NHA AGRIFLU                                                 502,20"/>
    <w:docVar w:name="ListaDctosProc" w:val="- INSS- FGTS- Certidão Negativa Fazenda Municipal- Declaração de não emprego de Menores - inciso XXXIII do art. 7º da Constituição Federal- Negativa de Débitos Trabalhistas- Ato constitutivo, estatuto ou contrato social em vigor (contendo todas as alterações ou consolidado)"/>
    <w:docVar w:name="LocalEntrega" w:val="Sec. Municipal de Transportes e Obras"/>
    <w:docVar w:name="Modalidade" w:val="Dispensa de Licitação p/ Compras e Serviços"/>
    <w:docVar w:name="NomeCentroCusto" w:val="SEC. DE TRANSPORTES, OBRAS E URBANISMO"/>
    <w:docVar w:name="NomeContratado" w:val="SHARK MAQUINAS PARA CONSTRUCAO LTDA"/>
    <w:docVar w:name="NomeDiretorCompras" w:val=" "/>
    <w:docVar w:name="NomeEstado" w:val="ESTADO DE SANTA CATARINA"/>
    <w:docVar w:name="NomeMembro1" w:val="José Thieres Ribeiro"/>
    <w:docVar w:name="NomeMembro2" w:val="Ana Maria dos Passos Girardi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TRANSPORTES, OBRAS E URBANISMO"/>
    <w:docVar w:name="NomePresComissao" w:val="Jane Ferreira da Silva"/>
    <w:docVar w:name="NomeRespCompras" w:val=" "/>
    <w:docVar w:name="NomeRespContratado" w:val=" "/>
    <w:docVar w:name="NomeSecretario" w:val="José Thieres Alves Ribeiro"/>
    <w:docVar w:name="NomeTitular" w:val="Ademil Antonio da Rosa"/>
    <w:docVar w:name="NomeUnidade" w:val="Secretaria de Transportes, Obras e Urbanismo"/>
    <w:docVar w:name="NomeUsuario" w:val="PREFEITURA MUNICIPAL DE BRUNOPOLIS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3/2013"/>
    <w:docVar w:name="NumeroOrgao" w:val="04"/>
    <w:docVar w:name="NumeroUnidade" w:val="04.01"/>
    <w:docVar w:name="NumLicitacao" w:val="2/2013"/>
    <w:docVar w:name="NumProcesso" w:val="33/2013"/>
    <w:docVar w:name="ObjetoContrato" w:val="ObjetoContrato"/>
    <w:docVar w:name="ObjetoLicitacao" w:val="Dispensa de licitação com base no Art. 24, II, da Lei Federal 8.666/93 aquisição de oleos e filtros para Motoniveladora New Holland RG140B da Secretaria de Transportes e Obras."/>
    <w:docVar w:name="ObsContrato" w:val="ObsContrato"/>
    <w:docVar w:name="ObsProcesso" w:val=" "/>
    <w:docVar w:name="PortariaComissao" w:val="02/2013"/>
    <w:docVar w:name="PrazoEntrega" w:val="Conf. Edital"/>
    <w:docVar w:name="SiglaEstado" w:val="SC"/>
    <w:docVar w:name="SiglaModalidade" w:val="DL"/>
    <w:docVar w:name="Telefone" w:val="49-3556-002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4.780,00"/>
    <w:docVar w:name="ValorTotalProcessoExtenso" w:val="(quatro mil setecentos e oitenta reais)"/>
    <w:docVar w:name="Vigencia" w:val=" "/>
  </w:docVars>
  <w:rsids>
    <w:rsidRoot w:val="007E0E20"/>
    <w:rsid w:val="00000AF2"/>
    <w:rsid w:val="000020B8"/>
    <w:rsid w:val="00012218"/>
    <w:rsid w:val="00016CC2"/>
    <w:rsid w:val="0002148D"/>
    <w:rsid w:val="000304F4"/>
    <w:rsid w:val="00031152"/>
    <w:rsid w:val="00081A99"/>
    <w:rsid w:val="0008225C"/>
    <w:rsid w:val="00090465"/>
    <w:rsid w:val="00095E04"/>
    <w:rsid w:val="000A72A3"/>
    <w:rsid w:val="000B3845"/>
    <w:rsid w:val="000C748A"/>
    <w:rsid w:val="000D42F3"/>
    <w:rsid w:val="000D635C"/>
    <w:rsid w:val="000E30FE"/>
    <w:rsid w:val="000E65B3"/>
    <w:rsid w:val="000F0022"/>
    <w:rsid w:val="000F3D57"/>
    <w:rsid w:val="000F74CD"/>
    <w:rsid w:val="00106B84"/>
    <w:rsid w:val="0010749B"/>
    <w:rsid w:val="00122E71"/>
    <w:rsid w:val="00127FFA"/>
    <w:rsid w:val="0013193C"/>
    <w:rsid w:val="001353EB"/>
    <w:rsid w:val="00153701"/>
    <w:rsid w:val="00153A08"/>
    <w:rsid w:val="001652B1"/>
    <w:rsid w:val="00166CF2"/>
    <w:rsid w:val="00173B88"/>
    <w:rsid w:val="00185392"/>
    <w:rsid w:val="0019466C"/>
    <w:rsid w:val="00194DAF"/>
    <w:rsid w:val="001A3C2A"/>
    <w:rsid w:val="001A48A7"/>
    <w:rsid w:val="001A7A63"/>
    <w:rsid w:val="001C02A6"/>
    <w:rsid w:val="001C254C"/>
    <w:rsid w:val="001C3157"/>
    <w:rsid w:val="001C41F2"/>
    <w:rsid w:val="001C6888"/>
    <w:rsid w:val="001D0D65"/>
    <w:rsid w:val="001D1CF6"/>
    <w:rsid w:val="001D3B4A"/>
    <w:rsid w:val="001D425C"/>
    <w:rsid w:val="001D7319"/>
    <w:rsid w:val="001F62E8"/>
    <w:rsid w:val="00213FC3"/>
    <w:rsid w:val="00216ADB"/>
    <w:rsid w:val="00217301"/>
    <w:rsid w:val="002250B3"/>
    <w:rsid w:val="00226796"/>
    <w:rsid w:val="002309EC"/>
    <w:rsid w:val="00246B5D"/>
    <w:rsid w:val="00251086"/>
    <w:rsid w:val="00253B56"/>
    <w:rsid w:val="00255637"/>
    <w:rsid w:val="00260BF0"/>
    <w:rsid w:val="0028352A"/>
    <w:rsid w:val="002857D3"/>
    <w:rsid w:val="002909D4"/>
    <w:rsid w:val="00291AD7"/>
    <w:rsid w:val="002A154E"/>
    <w:rsid w:val="002A4D0A"/>
    <w:rsid w:val="002A6E1C"/>
    <w:rsid w:val="002B5DE9"/>
    <w:rsid w:val="002C5114"/>
    <w:rsid w:val="002C7BB6"/>
    <w:rsid w:val="002D099A"/>
    <w:rsid w:val="002D256A"/>
    <w:rsid w:val="002D410D"/>
    <w:rsid w:val="002D5766"/>
    <w:rsid w:val="002E0B82"/>
    <w:rsid w:val="002F46BE"/>
    <w:rsid w:val="00300567"/>
    <w:rsid w:val="003120C9"/>
    <w:rsid w:val="00313224"/>
    <w:rsid w:val="00314A5F"/>
    <w:rsid w:val="00316180"/>
    <w:rsid w:val="00324787"/>
    <w:rsid w:val="00327AF5"/>
    <w:rsid w:val="00357488"/>
    <w:rsid w:val="00361B08"/>
    <w:rsid w:val="00385787"/>
    <w:rsid w:val="00390507"/>
    <w:rsid w:val="00392023"/>
    <w:rsid w:val="003A2B22"/>
    <w:rsid w:val="003A2FF6"/>
    <w:rsid w:val="003B53FE"/>
    <w:rsid w:val="003B7A72"/>
    <w:rsid w:val="003C37BC"/>
    <w:rsid w:val="003C3C1B"/>
    <w:rsid w:val="003D1CF2"/>
    <w:rsid w:val="003F62C4"/>
    <w:rsid w:val="003F6FB3"/>
    <w:rsid w:val="00402F8C"/>
    <w:rsid w:val="00414276"/>
    <w:rsid w:val="0042201F"/>
    <w:rsid w:val="00426B35"/>
    <w:rsid w:val="0042793B"/>
    <w:rsid w:val="0043597F"/>
    <w:rsid w:val="0043632C"/>
    <w:rsid w:val="004365AE"/>
    <w:rsid w:val="004554FE"/>
    <w:rsid w:val="00463855"/>
    <w:rsid w:val="00472654"/>
    <w:rsid w:val="004734F0"/>
    <w:rsid w:val="00474676"/>
    <w:rsid w:val="00477F1D"/>
    <w:rsid w:val="004816EE"/>
    <w:rsid w:val="00486605"/>
    <w:rsid w:val="004928CD"/>
    <w:rsid w:val="004C5CE8"/>
    <w:rsid w:val="004E57D0"/>
    <w:rsid w:val="00501C5D"/>
    <w:rsid w:val="005052F4"/>
    <w:rsid w:val="00515923"/>
    <w:rsid w:val="00521A64"/>
    <w:rsid w:val="00521A97"/>
    <w:rsid w:val="00531752"/>
    <w:rsid w:val="00537A93"/>
    <w:rsid w:val="005429DB"/>
    <w:rsid w:val="005432D2"/>
    <w:rsid w:val="00557909"/>
    <w:rsid w:val="0056669C"/>
    <w:rsid w:val="005703D0"/>
    <w:rsid w:val="00570B6D"/>
    <w:rsid w:val="005769CC"/>
    <w:rsid w:val="005921E2"/>
    <w:rsid w:val="00594996"/>
    <w:rsid w:val="005A0B69"/>
    <w:rsid w:val="005A24F1"/>
    <w:rsid w:val="005A2769"/>
    <w:rsid w:val="005B2345"/>
    <w:rsid w:val="005B33FD"/>
    <w:rsid w:val="005B47AA"/>
    <w:rsid w:val="005B7317"/>
    <w:rsid w:val="005D303C"/>
    <w:rsid w:val="005D34CC"/>
    <w:rsid w:val="005D49B3"/>
    <w:rsid w:val="005D4D18"/>
    <w:rsid w:val="005E49CE"/>
    <w:rsid w:val="005E714D"/>
    <w:rsid w:val="005F1030"/>
    <w:rsid w:val="005F1805"/>
    <w:rsid w:val="005F6DBE"/>
    <w:rsid w:val="00602990"/>
    <w:rsid w:val="00603B17"/>
    <w:rsid w:val="00604629"/>
    <w:rsid w:val="00610093"/>
    <w:rsid w:val="0063079E"/>
    <w:rsid w:val="00633B5C"/>
    <w:rsid w:val="0063459C"/>
    <w:rsid w:val="00645643"/>
    <w:rsid w:val="00656287"/>
    <w:rsid w:val="0065778C"/>
    <w:rsid w:val="00662F55"/>
    <w:rsid w:val="00664404"/>
    <w:rsid w:val="00664D91"/>
    <w:rsid w:val="00664FEB"/>
    <w:rsid w:val="00685CF2"/>
    <w:rsid w:val="0068608C"/>
    <w:rsid w:val="006901A8"/>
    <w:rsid w:val="006A393A"/>
    <w:rsid w:val="006A574B"/>
    <w:rsid w:val="006B04C1"/>
    <w:rsid w:val="006B09CE"/>
    <w:rsid w:val="006B341E"/>
    <w:rsid w:val="006B3A69"/>
    <w:rsid w:val="006C0C48"/>
    <w:rsid w:val="006C1CBC"/>
    <w:rsid w:val="006C78B2"/>
    <w:rsid w:val="006C7AFA"/>
    <w:rsid w:val="006D29C8"/>
    <w:rsid w:val="006E1391"/>
    <w:rsid w:val="006E7742"/>
    <w:rsid w:val="006F4036"/>
    <w:rsid w:val="006F6178"/>
    <w:rsid w:val="007020E3"/>
    <w:rsid w:val="00713591"/>
    <w:rsid w:val="00713D8B"/>
    <w:rsid w:val="0074110D"/>
    <w:rsid w:val="00741469"/>
    <w:rsid w:val="00741A48"/>
    <w:rsid w:val="00745936"/>
    <w:rsid w:val="00753ADE"/>
    <w:rsid w:val="00781DE9"/>
    <w:rsid w:val="00786E8C"/>
    <w:rsid w:val="00791E15"/>
    <w:rsid w:val="007945D9"/>
    <w:rsid w:val="007A6BE5"/>
    <w:rsid w:val="007B4BB5"/>
    <w:rsid w:val="007B54E5"/>
    <w:rsid w:val="007C3396"/>
    <w:rsid w:val="007C373D"/>
    <w:rsid w:val="007D34C7"/>
    <w:rsid w:val="007E09A3"/>
    <w:rsid w:val="007E0E20"/>
    <w:rsid w:val="007E173B"/>
    <w:rsid w:val="007F2451"/>
    <w:rsid w:val="007F2C66"/>
    <w:rsid w:val="0082758C"/>
    <w:rsid w:val="00831CD8"/>
    <w:rsid w:val="008345A6"/>
    <w:rsid w:val="00835232"/>
    <w:rsid w:val="00837E12"/>
    <w:rsid w:val="00844A72"/>
    <w:rsid w:val="00857887"/>
    <w:rsid w:val="00861C95"/>
    <w:rsid w:val="00862DAD"/>
    <w:rsid w:val="0086527E"/>
    <w:rsid w:val="008660B7"/>
    <w:rsid w:val="00873277"/>
    <w:rsid w:val="00873623"/>
    <w:rsid w:val="0087604C"/>
    <w:rsid w:val="00885438"/>
    <w:rsid w:val="00885A90"/>
    <w:rsid w:val="00885DFD"/>
    <w:rsid w:val="00887FD7"/>
    <w:rsid w:val="00892B51"/>
    <w:rsid w:val="008C70A3"/>
    <w:rsid w:val="008D06AF"/>
    <w:rsid w:val="008E2944"/>
    <w:rsid w:val="008E7686"/>
    <w:rsid w:val="008F10C5"/>
    <w:rsid w:val="008F456D"/>
    <w:rsid w:val="00920D41"/>
    <w:rsid w:val="00921616"/>
    <w:rsid w:val="00925A46"/>
    <w:rsid w:val="00925DF3"/>
    <w:rsid w:val="009402EB"/>
    <w:rsid w:val="00953DBF"/>
    <w:rsid w:val="00955F3A"/>
    <w:rsid w:val="00960D07"/>
    <w:rsid w:val="00961EFD"/>
    <w:rsid w:val="00963F7C"/>
    <w:rsid w:val="00971CA8"/>
    <w:rsid w:val="009770DD"/>
    <w:rsid w:val="00990F8B"/>
    <w:rsid w:val="009A5C13"/>
    <w:rsid w:val="009A6383"/>
    <w:rsid w:val="009B16A1"/>
    <w:rsid w:val="009B361E"/>
    <w:rsid w:val="009B6CD8"/>
    <w:rsid w:val="009B7477"/>
    <w:rsid w:val="009C416F"/>
    <w:rsid w:val="009D0CA3"/>
    <w:rsid w:val="009E0F4F"/>
    <w:rsid w:val="009E203B"/>
    <w:rsid w:val="009E5243"/>
    <w:rsid w:val="009E5916"/>
    <w:rsid w:val="009F337D"/>
    <w:rsid w:val="009F6764"/>
    <w:rsid w:val="009F7C53"/>
    <w:rsid w:val="00A072EE"/>
    <w:rsid w:val="00A1151B"/>
    <w:rsid w:val="00A20101"/>
    <w:rsid w:val="00A2743C"/>
    <w:rsid w:val="00A438DC"/>
    <w:rsid w:val="00A63AB3"/>
    <w:rsid w:val="00A75812"/>
    <w:rsid w:val="00A80270"/>
    <w:rsid w:val="00A8291B"/>
    <w:rsid w:val="00A855FB"/>
    <w:rsid w:val="00A90F23"/>
    <w:rsid w:val="00AA60B4"/>
    <w:rsid w:val="00AA7ACD"/>
    <w:rsid w:val="00AC67C1"/>
    <w:rsid w:val="00AC6C25"/>
    <w:rsid w:val="00AC76FD"/>
    <w:rsid w:val="00AD2FEA"/>
    <w:rsid w:val="00AD5A08"/>
    <w:rsid w:val="00AF1E94"/>
    <w:rsid w:val="00B00486"/>
    <w:rsid w:val="00B03B7B"/>
    <w:rsid w:val="00B05AF8"/>
    <w:rsid w:val="00B168F7"/>
    <w:rsid w:val="00B219C1"/>
    <w:rsid w:val="00B300C8"/>
    <w:rsid w:val="00B354A3"/>
    <w:rsid w:val="00B41052"/>
    <w:rsid w:val="00B4167F"/>
    <w:rsid w:val="00B443CD"/>
    <w:rsid w:val="00B459D3"/>
    <w:rsid w:val="00B47558"/>
    <w:rsid w:val="00B62ADF"/>
    <w:rsid w:val="00B6737C"/>
    <w:rsid w:val="00B77CAF"/>
    <w:rsid w:val="00B82171"/>
    <w:rsid w:val="00B82971"/>
    <w:rsid w:val="00B84EBC"/>
    <w:rsid w:val="00B910E3"/>
    <w:rsid w:val="00B964A5"/>
    <w:rsid w:val="00BB6570"/>
    <w:rsid w:val="00BC1050"/>
    <w:rsid w:val="00BC17A4"/>
    <w:rsid w:val="00BC3C97"/>
    <w:rsid w:val="00BC7ED1"/>
    <w:rsid w:val="00BD1DFE"/>
    <w:rsid w:val="00BD3789"/>
    <w:rsid w:val="00BD40E8"/>
    <w:rsid w:val="00BE123A"/>
    <w:rsid w:val="00BE5897"/>
    <w:rsid w:val="00BF1DB8"/>
    <w:rsid w:val="00BF59FB"/>
    <w:rsid w:val="00C0224C"/>
    <w:rsid w:val="00C064DF"/>
    <w:rsid w:val="00C07BE9"/>
    <w:rsid w:val="00C11B0F"/>
    <w:rsid w:val="00C21842"/>
    <w:rsid w:val="00C25E9F"/>
    <w:rsid w:val="00C302BD"/>
    <w:rsid w:val="00C50937"/>
    <w:rsid w:val="00C509C6"/>
    <w:rsid w:val="00C6249C"/>
    <w:rsid w:val="00C6598B"/>
    <w:rsid w:val="00C73E6C"/>
    <w:rsid w:val="00C764B5"/>
    <w:rsid w:val="00C83271"/>
    <w:rsid w:val="00C91562"/>
    <w:rsid w:val="00C93B5E"/>
    <w:rsid w:val="00CB05E9"/>
    <w:rsid w:val="00CC1D68"/>
    <w:rsid w:val="00CC4DC4"/>
    <w:rsid w:val="00CC4FD4"/>
    <w:rsid w:val="00CC5FBB"/>
    <w:rsid w:val="00CD2257"/>
    <w:rsid w:val="00CE73A2"/>
    <w:rsid w:val="00CF4626"/>
    <w:rsid w:val="00D026D2"/>
    <w:rsid w:val="00D10F76"/>
    <w:rsid w:val="00D26322"/>
    <w:rsid w:val="00D37594"/>
    <w:rsid w:val="00D402E8"/>
    <w:rsid w:val="00D41B2F"/>
    <w:rsid w:val="00D53B3B"/>
    <w:rsid w:val="00D673BA"/>
    <w:rsid w:val="00D7016C"/>
    <w:rsid w:val="00D80536"/>
    <w:rsid w:val="00D80938"/>
    <w:rsid w:val="00D81AC9"/>
    <w:rsid w:val="00D85832"/>
    <w:rsid w:val="00D86A6F"/>
    <w:rsid w:val="00D93C86"/>
    <w:rsid w:val="00D94723"/>
    <w:rsid w:val="00D959F0"/>
    <w:rsid w:val="00D95DFB"/>
    <w:rsid w:val="00DA3175"/>
    <w:rsid w:val="00DB1FB8"/>
    <w:rsid w:val="00DB4D3C"/>
    <w:rsid w:val="00DB7058"/>
    <w:rsid w:val="00DC19F0"/>
    <w:rsid w:val="00DC506E"/>
    <w:rsid w:val="00DD07CB"/>
    <w:rsid w:val="00DD75ED"/>
    <w:rsid w:val="00DD7BFF"/>
    <w:rsid w:val="00DE3932"/>
    <w:rsid w:val="00DE69C0"/>
    <w:rsid w:val="00DE7039"/>
    <w:rsid w:val="00DF4343"/>
    <w:rsid w:val="00E0298E"/>
    <w:rsid w:val="00E04EED"/>
    <w:rsid w:val="00E1125C"/>
    <w:rsid w:val="00E1263C"/>
    <w:rsid w:val="00E12854"/>
    <w:rsid w:val="00E13DFF"/>
    <w:rsid w:val="00E21321"/>
    <w:rsid w:val="00E21EC6"/>
    <w:rsid w:val="00E22D29"/>
    <w:rsid w:val="00E27A59"/>
    <w:rsid w:val="00E445F1"/>
    <w:rsid w:val="00E52A2E"/>
    <w:rsid w:val="00E52EE9"/>
    <w:rsid w:val="00E53C52"/>
    <w:rsid w:val="00E5471F"/>
    <w:rsid w:val="00E56011"/>
    <w:rsid w:val="00E61752"/>
    <w:rsid w:val="00E65D49"/>
    <w:rsid w:val="00E65EFB"/>
    <w:rsid w:val="00E66A32"/>
    <w:rsid w:val="00E83BE0"/>
    <w:rsid w:val="00E865A8"/>
    <w:rsid w:val="00E90365"/>
    <w:rsid w:val="00E96BC6"/>
    <w:rsid w:val="00EA0179"/>
    <w:rsid w:val="00EA01D9"/>
    <w:rsid w:val="00EA0D66"/>
    <w:rsid w:val="00EA5CD7"/>
    <w:rsid w:val="00EA626C"/>
    <w:rsid w:val="00EB18DC"/>
    <w:rsid w:val="00ED7BC6"/>
    <w:rsid w:val="00EE3CF5"/>
    <w:rsid w:val="00EE538C"/>
    <w:rsid w:val="00EF2558"/>
    <w:rsid w:val="00F02996"/>
    <w:rsid w:val="00F06CDC"/>
    <w:rsid w:val="00F06F1D"/>
    <w:rsid w:val="00F070E4"/>
    <w:rsid w:val="00F11EB1"/>
    <w:rsid w:val="00F1246F"/>
    <w:rsid w:val="00F12A9C"/>
    <w:rsid w:val="00F35846"/>
    <w:rsid w:val="00F37D9C"/>
    <w:rsid w:val="00F45756"/>
    <w:rsid w:val="00F6387B"/>
    <w:rsid w:val="00F673D0"/>
    <w:rsid w:val="00F72F87"/>
    <w:rsid w:val="00F74B81"/>
    <w:rsid w:val="00F75DAF"/>
    <w:rsid w:val="00F8347C"/>
    <w:rsid w:val="00F8608D"/>
    <w:rsid w:val="00FA1B38"/>
    <w:rsid w:val="00FB72BD"/>
    <w:rsid w:val="00FC5ABF"/>
    <w:rsid w:val="00FD43F2"/>
    <w:rsid w:val="00FE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F22B9FA"/>
  <w15:docId w15:val="{6A6E8A7F-2065-4BBE-BA77-2F6DFA77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20"/>
    <w:pPr>
      <w:widowControl w:val="0"/>
      <w:ind w:left="284" w:right="284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C339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E0E2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E0E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C5CE8"/>
    <w:pPr>
      <w:keepNext/>
      <w:widowControl/>
      <w:spacing w:before="240" w:after="60"/>
      <w:ind w:left="0" w:right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E0E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C5CE8"/>
    <w:pPr>
      <w:widowControl/>
      <w:spacing w:before="240" w:after="60"/>
      <w:ind w:left="0" w:right="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7E0E2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C3396"/>
    <w:rPr>
      <w:rFonts w:ascii="Courier New" w:hAnsi="Courier New"/>
      <w:sz w:val="20"/>
    </w:rPr>
  </w:style>
  <w:style w:type="paragraph" w:styleId="Corpodetexto">
    <w:name w:val="Body Text"/>
    <w:aliases w:val=" Char"/>
    <w:basedOn w:val="Normal"/>
    <w:link w:val="CorpodetextoChar"/>
    <w:rsid w:val="007C3396"/>
    <w:pPr>
      <w:jc w:val="both"/>
    </w:pPr>
  </w:style>
  <w:style w:type="paragraph" w:styleId="Ttulo">
    <w:name w:val="Title"/>
    <w:basedOn w:val="Normal"/>
    <w:link w:val="TtuloChar"/>
    <w:qFormat/>
    <w:rsid w:val="007C3396"/>
    <w:pPr>
      <w:jc w:val="center"/>
    </w:pPr>
    <w:rPr>
      <w:rFonts w:cs="Arial"/>
      <w:b/>
      <w:bCs/>
    </w:rPr>
  </w:style>
  <w:style w:type="paragraph" w:styleId="Recuodecorpodetexto">
    <w:name w:val="Body Text Indent"/>
    <w:basedOn w:val="Normal"/>
    <w:rsid w:val="007E0E20"/>
    <w:pPr>
      <w:spacing w:after="120"/>
      <w:ind w:left="283"/>
    </w:pPr>
  </w:style>
  <w:style w:type="paragraph" w:styleId="Rodap">
    <w:name w:val="footer"/>
    <w:basedOn w:val="Normal"/>
    <w:link w:val="RodapChar"/>
    <w:rsid w:val="007E0E20"/>
    <w:pPr>
      <w:tabs>
        <w:tab w:val="center" w:pos="4252"/>
        <w:tab w:val="right" w:pos="8504"/>
      </w:tabs>
    </w:pPr>
  </w:style>
  <w:style w:type="character" w:styleId="Hyperlink">
    <w:name w:val="Hyperlink"/>
    <w:rsid w:val="007E0E20"/>
    <w:rPr>
      <w:color w:val="0000FF"/>
      <w:u w:val="single"/>
    </w:rPr>
  </w:style>
  <w:style w:type="paragraph" w:styleId="Cabealho">
    <w:name w:val="header"/>
    <w:basedOn w:val="Normal"/>
    <w:link w:val="CabealhoChar"/>
    <w:rsid w:val="00E13DFF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91AD7"/>
    <w:pPr>
      <w:ind w:left="708"/>
    </w:pPr>
  </w:style>
  <w:style w:type="character" w:customStyle="1" w:styleId="CabealhoChar">
    <w:name w:val="Cabeçalho Char"/>
    <w:link w:val="Cabealho"/>
    <w:rsid w:val="00C07BE9"/>
    <w:rPr>
      <w:rFonts w:ascii="Arial" w:hAnsi="Arial"/>
      <w:sz w:val="24"/>
    </w:rPr>
  </w:style>
  <w:style w:type="character" w:customStyle="1" w:styleId="RodapChar">
    <w:name w:val="Rodapé Char"/>
    <w:link w:val="Rodap"/>
    <w:rsid w:val="00C07BE9"/>
    <w:rPr>
      <w:rFonts w:ascii="Arial" w:hAnsi="Arial"/>
      <w:sz w:val="24"/>
    </w:rPr>
  </w:style>
  <w:style w:type="character" w:styleId="Nmerodepgina">
    <w:name w:val="page number"/>
    <w:basedOn w:val="Fontepargpadro"/>
    <w:rsid w:val="00DD75ED"/>
  </w:style>
  <w:style w:type="character" w:customStyle="1" w:styleId="CorpodetextoChar">
    <w:name w:val="Corpo de texto Char"/>
    <w:aliases w:val=" Char Char"/>
    <w:link w:val="Corpodetexto"/>
    <w:rsid w:val="00EA01D9"/>
    <w:rPr>
      <w:rFonts w:ascii="Arial" w:hAnsi="Arial" w:cs="Arial"/>
      <w:sz w:val="24"/>
    </w:rPr>
  </w:style>
  <w:style w:type="table" w:styleId="Tabelacomgrade">
    <w:name w:val="Table Grid"/>
    <w:basedOn w:val="Tabelanormal"/>
    <w:uiPriority w:val="59"/>
    <w:rsid w:val="00CC5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C5CE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4C5CE8"/>
    <w:rPr>
      <w:rFonts w:ascii="Arial" w:hAnsi="Arial"/>
      <w:sz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C5CE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4C5CE8"/>
    <w:rPr>
      <w:rFonts w:ascii="Arial" w:hAnsi="Arial"/>
      <w:sz w:val="16"/>
      <w:szCs w:val="16"/>
    </w:rPr>
  </w:style>
  <w:style w:type="character" w:customStyle="1" w:styleId="Ttulo4Char">
    <w:name w:val="Título 4 Char"/>
    <w:link w:val="Ttulo4"/>
    <w:rsid w:val="004C5CE8"/>
    <w:rPr>
      <w:b/>
      <w:bCs/>
      <w:sz w:val="28"/>
      <w:szCs w:val="28"/>
    </w:rPr>
  </w:style>
  <w:style w:type="character" w:customStyle="1" w:styleId="Ttulo6Char">
    <w:name w:val="Título 6 Char"/>
    <w:link w:val="Ttulo6"/>
    <w:rsid w:val="004C5CE8"/>
    <w:rPr>
      <w:b/>
      <w:bCs/>
      <w:sz w:val="22"/>
      <w:szCs w:val="22"/>
    </w:rPr>
  </w:style>
  <w:style w:type="paragraph" w:styleId="Corpodetexto3">
    <w:name w:val="Body Text 3"/>
    <w:basedOn w:val="Normal"/>
    <w:link w:val="Corpodetexto3Char"/>
    <w:rsid w:val="004C5CE8"/>
    <w:pPr>
      <w:widowControl/>
      <w:spacing w:after="120"/>
      <w:ind w:left="0" w:right="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link w:val="Corpodetexto3"/>
    <w:rsid w:val="004C5CE8"/>
    <w:rPr>
      <w:sz w:val="16"/>
      <w:szCs w:val="16"/>
    </w:rPr>
  </w:style>
  <w:style w:type="paragraph" w:customStyle="1" w:styleId="Padro">
    <w:name w:val="Padrão"/>
    <w:rsid w:val="004C5CE8"/>
    <w:pPr>
      <w:autoSpaceDE w:val="0"/>
      <w:autoSpaceDN w:val="0"/>
      <w:adjustRightInd w:val="0"/>
    </w:pPr>
    <w:rPr>
      <w:rFonts w:ascii="Times" w:hAnsi="Times"/>
      <w:szCs w:val="24"/>
    </w:rPr>
  </w:style>
  <w:style w:type="paragraph" w:customStyle="1" w:styleId="PADRAO">
    <w:name w:val="PADRAO"/>
    <w:basedOn w:val="Normal"/>
    <w:rsid w:val="004C5CE8"/>
    <w:pPr>
      <w:tabs>
        <w:tab w:val="left" w:pos="536"/>
        <w:tab w:val="left" w:pos="2270"/>
        <w:tab w:val="left" w:pos="4294"/>
      </w:tabs>
      <w:ind w:left="0" w:right="0"/>
      <w:jc w:val="both"/>
    </w:pPr>
    <w:rPr>
      <w:rFonts w:ascii="Tms Rmn" w:hAnsi="Tms Rmn"/>
      <w:bCs/>
      <w:color w:val="000000"/>
    </w:rPr>
  </w:style>
  <w:style w:type="paragraph" w:customStyle="1" w:styleId="Estilo1">
    <w:name w:val="Estilo1"/>
    <w:basedOn w:val="Normal"/>
    <w:rsid w:val="004C5CE8"/>
    <w:pPr>
      <w:tabs>
        <w:tab w:val="left" w:pos="536"/>
        <w:tab w:val="left" w:pos="2270"/>
        <w:tab w:val="left" w:pos="4294"/>
      </w:tabs>
      <w:spacing w:after="120" w:line="360" w:lineRule="auto"/>
      <w:ind w:left="567" w:right="0"/>
      <w:jc w:val="both"/>
    </w:pPr>
    <w:rPr>
      <w:rFonts w:ascii="Times New Roman" w:hAnsi="Times New Roman"/>
      <w:bCs/>
      <w:color w:val="000000"/>
      <w:sz w:val="20"/>
    </w:rPr>
  </w:style>
  <w:style w:type="paragraph" w:customStyle="1" w:styleId="BodyText21">
    <w:name w:val="Body Text 21"/>
    <w:basedOn w:val="Normal"/>
    <w:rsid w:val="004C5CE8"/>
    <w:pPr>
      <w:suppressAutoHyphens/>
      <w:ind w:left="0" w:right="0"/>
      <w:jc w:val="center"/>
    </w:pPr>
    <w:rPr>
      <w:b/>
      <w:sz w:val="28"/>
    </w:rPr>
  </w:style>
  <w:style w:type="paragraph" w:customStyle="1" w:styleId="Normal1">
    <w:name w:val="Normal1"/>
    <w:rsid w:val="004C5CE8"/>
    <w:pPr>
      <w:widowControl w:val="0"/>
      <w:tabs>
        <w:tab w:val="left" w:pos="536"/>
        <w:tab w:val="left" w:pos="2270"/>
        <w:tab w:val="left" w:pos="4294"/>
      </w:tabs>
      <w:jc w:val="both"/>
    </w:pPr>
    <w:rPr>
      <w:snapToGrid w:val="0"/>
      <w:color w:val="000000"/>
      <w:sz w:val="24"/>
    </w:rPr>
  </w:style>
  <w:style w:type="paragraph" w:customStyle="1" w:styleId="A101675">
    <w:name w:val="_A101675"/>
    <w:basedOn w:val="Normal"/>
    <w:rsid w:val="004C5CE8"/>
    <w:pPr>
      <w:widowControl/>
      <w:ind w:left="2160" w:right="0" w:firstLine="1296"/>
      <w:jc w:val="both"/>
    </w:pPr>
    <w:rPr>
      <w:rFonts w:ascii="Tms Rmn" w:hAnsi="Tms Rmn"/>
    </w:rPr>
  </w:style>
  <w:style w:type="character" w:customStyle="1" w:styleId="Ttulo1Char">
    <w:name w:val="Título 1 Char"/>
    <w:link w:val="Ttulo1"/>
    <w:rsid w:val="00537A93"/>
    <w:rPr>
      <w:rFonts w:ascii="Arial" w:hAnsi="Arial"/>
      <w:b/>
      <w:bCs/>
      <w:sz w:val="24"/>
    </w:rPr>
  </w:style>
  <w:style w:type="character" w:styleId="Forte">
    <w:name w:val="Strong"/>
    <w:basedOn w:val="Fontepargpadro"/>
    <w:uiPriority w:val="22"/>
    <w:qFormat/>
    <w:rsid w:val="00DB1FB8"/>
    <w:rPr>
      <w:b/>
    </w:rPr>
  </w:style>
  <w:style w:type="paragraph" w:customStyle="1" w:styleId="Blockquote">
    <w:name w:val="Blockquote"/>
    <w:basedOn w:val="Normal"/>
    <w:rsid w:val="00DB1FB8"/>
    <w:pPr>
      <w:widowControl/>
      <w:spacing w:before="100" w:after="100"/>
      <w:ind w:left="360" w:right="360"/>
    </w:pPr>
    <w:rPr>
      <w:rFonts w:ascii="Times New Roman" w:hAnsi="Times New Roman"/>
      <w:snapToGrid w:val="0"/>
    </w:rPr>
  </w:style>
  <w:style w:type="character" w:customStyle="1" w:styleId="TtuloChar">
    <w:name w:val="Título Char"/>
    <w:basedOn w:val="Fontepargpadro"/>
    <w:link w:val="Ttulo"/>
    <w:rsid w:val="00873277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8A9C-B23D-476B-89B9-6611FEA398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E876E-F2C6-4238-9E1D-5C579AD8CC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DFA3E1-AD81-4536-BA89-22BE279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Jarlei</dc:creator>
  <cp:lastModifiedBy>Usuário do Windows</cp:lastModifiedBy>
  <cp:revision>57</cp:revision>
  <cp:lastPrinted>2021-11-11T14:22:00Z</cp:lastPrinted>
  <dcterms:created xsi:type="dcterms:W3CDTF">2021-11-10T13:58:00Z</dcterms:created>
  <dcterms:modified xsi:type="dcterms:W3CDTF">2021-11-11T14:36:00Z</dcterms:modified>
</cp:coreProperties>
</file>