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5537" w14:textId="77777777" w:rsidR="00281A6B" w:rsidRDefault="00281A6B" w:rsidP="00281A6B">
      <w:pPr>
        <w:rPr>
          <w:rFonts w:ascii="Arial" w:hAnsi="Arial" w:cs="Arial"/>
        </w:rPr>
      </w:pPr>
    </w:p>
    <w:p w14:paraId="3635E87C" w14:textId="77777777" w:rsidR="007E2C7B" w:rsidRDefault="007E2C7B" w:rsidP="007E2C7B">
      <w:pPr>
        <w:pStyle w:val="Ttulo"/>
        <w:rPr>
          <w:sz w:val="22"/>
          <w:szCs w:val="22"/>
        </w:rPr>
      </w:pPr>
      <w:r>
        <w:rPr>
          <w:sz w:val="22"/>
          <w:szCs w:val="22"/>
        </w:rPr>
        <w:t>CONTRATO DE PRESTAÇÃO DE SERVIÇOS TEMPORÁRIOS</w:t>
      </w:r>
    </w:p>
    <w:p w14:paraId="4D24BE27" w14:textId="77777777" w:rsidR="003A14EF" w:rsidRDefault="003A14EF" w:rsidP="007E2C7B">
      <w:pPr>
        <w:pStyle w:val="Ttulo"/>
        <w:rPr>
          <w:sz w:val="22"/>
          <w:szCs w:val="22"/>
        </w:rPr>
      </w:pPr>
    </w:p>
    <w:p w14:paraId="159FC798" w14:textId="3010DA5F" w:rsidR="007E2C7B" w:rsidRDefault="007E2C7B" w:rsidP="007E2C7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Nº </w:t>
      </w:r>
      <w:r w:rsidR="00EF7F4E">
        <w:rPr>
          <w:rFonts w:ascii="Arial" w:hAnsi="Arial" w:cs="Arial"/>
        </w:rPr>
        <w:t>4</w:t>
      </w:r>
      <w:r w:rsidR="0004114E">
        <w:rPr>
          <w:rFonts w:ascii="Arial" w:hAnsi="Arial" w:cs="Arial"/>
        </w:rPr>
        <w:t>4</w:t>
      </w:r>
      <w:r w:rsidR="00072FD4">
        <w:rPr>
          <w:rFonts w:ascii="Arial" w:hAnsi="Arial" w:cs="Arial"/>
        </w:rPr>
        <w:t>/</w:t>
      </w:r>
      <w:r w:rsidR="003A14EF">
        <w:rPr>
          <w:rFonts w:ascii="Arial" w:hAnsi="Arial" w:cs="Arial"/>
        </w:rPr>
        <w:t>2026</w:t>
      </w:r>
    </w:p>
    <w:p w14:paraId="2DB8DB80" w14:textId="127EFFC5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Termo de Contrato que entre si fazem, de um lado o Município de Brunópolis, Estado de Santa Catarina, inscrito no CNPJ sob o nº 01.613.853/0001-61, representado neste ato pelo seu Prefeito Municipal </w:t>
      </w:r>
      <w:r>
        <w:rPr>
          <w:rFonts w:ascii="Arial" w:hAnsi="Arial" w:cs="Arial"/>
          <w:b/>
        </w:rPr>
        <w:t>Srª. TANIA CONCEIÇÃO BORTOLINI</w:t>
      </w:r>
      <w:r>
        <w:rPr>
          <w:rFonts w:ascii="Arial" w:hAnsi="Arial" w:cs="Arial"/>
        </w:rPr>
        <w:t xml:space="preserve">, portadora do </w:t>
      </w:r>
      <w:r>
        <w:rPr>
          <w:rFonts w:ascii="Arial" w:hAnsi="Arial" w:cs="Arial"/>
          <w:b/>
        </w:rPr>
        <w:t>CPF sob o nº 026.xxx.xxx-77,</w:t>
      </w:r>
      <w:r>
        <w:rPr>
          <w:rFonts w:ascii="Arial" w:hAnsi="Arial" w:cs="Arial"/>
        </w:rPr>
        <w:t xml:space="preserve"> e de outro lado a Srª</w:t>
      </w:r>
      <w:r w:rsidR="005352FE">
        <w:rPr>
          <w:rFonts w:ascii="Arial" w:hAnsi="Arial" w:cs="Arial"/>
        </w:rPr>
        <w:t xml:space="preserve"> </w:t>
      </w:r>
      <w:r w:rsidR="0004114E">
        <w:rPr>
          <w:rFonts w:ascii="Arial" w:hAnsi="Arial" w:cs="Arial"/>
          <w:b/>
        </w:rPr>
        <w:t>CLAOMARA ALVES DOS SANTOS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 xml:space="preserve">CPF sob o </w:t>
      </w:r>
      <w:r w:rsidR="0087192B">
        <w:rPr>
          <w:rFonts w:ascii="Arial" w:hAnsi="Arial" w:cs="Arial"/>
          <w:b/>
        </w:rPr>
        <w:t xml:space="preserve">nº. </w:t>
      </w:r>
      <w:r w:rsidR="0004114E">
        <w:rPr>
          <w:rFonts w:ascii="Arial" w:hAnsi="Arial" w:cs="Arial"/>
          <w:b/>
        </w:rPr>
        <w:t>058</w:t>
      </w:r>
      <w:r w:rsidR="00B0023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xxx.xxx-</w:t>
      </w:r>
      <w:r w:rsidR="0004114E">
        <w:rPr>
          <w:rFonts w:ascii="Arial" w:hAnsi="Arial" w:cs="Arial"/>
          <w:b/>
        </w:rPr>
        <w:t>10</w:t>
      </w:r>
      <w:r w:rsidR="004A7103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classificado no Processo Seletivo Simplificado nº</w:t>
      </w:r>
      <w:r w:rsidR="003A14EF">
        <w:rPr>
          <w:rFonts w:ascii="Arial" w:hAnsi="Arial" w:cs="Arial"/>
        </w:rPr>
        <w:t xml:space="preserve"> 01/2026</w:t>
      </w:r>
      <w:r>
        <w:rPr>
          <w:rFonts w:ascii="Arial" w:hAnsi="Arial" w:cs="Arial"/>
        </w:rPr>
        <w:t>, realizado pela Prefeitura Municipal de Brunópolis, celebram o presente Contrato, objetivando a contratação de Serviços Temporários de</w:t>
      </w:r>
      <w:r w:rsidR="0087192B">
        <w:rPr>
          <w:rFonts w:ascii="Arial" w:hAnsi="Arial" w:cs="Arial"/>
        </w:rPr>
        <w:t xml:space="preserve"> </w:t>
      </w:r>
      <w:r w:rsidR="00FA0C8F">
        <w:rPr>
          <w:rFonts w:ascii="Arial" w:hAnsi="Arial" w:cs="Arial"/>
        </w:rPr>
        <w:t xml:space="preserve">Auxiliar de Serviços </w:t>
      </w:r>
      <w:r w:rsidR="00FA0C8F">
        <w:rPr>
          <w:rFonts w:ascii="Arial" w:hAnsi="Arial" w:cs="Arial"/>
        </w:rPr>
        <w:tab/>
        <w:t>Gerais</w:t>
      </w:r>
      <w:r>
        <w:rPr>
          <w:rFonts w:ascii="Arial" w:hAnsi="Arial" w:cs="Arial"/>
        </w:rPr>
        <w:t>, para atuar na, Secretaria Municipal de</w:t>
      </w:r>
      <w:r w:rsidR="00272563">
        <w:rPr>
          <w:rFonts w:ascii="Arial" w:hAnsi="Arial" w:cs="Arial"/>
        </w:rPr>
        <w:t xml:space="preserve"> </w:t>
      </w:r>
      <w:r w:rsidR="00FA0C8F">
        <w:rPr>
          <w:rFonts w:ascii="Arial" w:hAnsi="Arial" w:cs="Arial"/>
        </w:rPr>
        <w:t>Educação, Cultura, Desporto e Turismo</w:t>
      </w:r>
      <w:r w:rsidR="0027256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no município de Brunópolis, o qual será, regido pelas Cláusulas e condições abaixo acordadas:</w:t>
      </w:r>
    </w:p>
    <w:p w14:paraId="27C989B4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PRIMEIRA</w:t>
      </w:r>
    </w:p>
    <w:p w14:paraId="79B48DD0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Preâmbulo</w:t>
      </w:r>
    </w:p>
    <w:p w14:paraId="1EB15316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13CD2379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1º- CONTRATANTE: MUNICÍPIO DE BRUNÓPOLIS, Estado de Santa Catarina, com sede à Rua Selmo Heck, 2405, neste ato representado pelo Prefeito Municipal Srª. </w:t>
      </w:r>
      <w:r>
        <w:rPr>
          <w:rFonts w:ascii="Arial" w:hAnsi="Arial" w:cs="Arial"/>
          <w:b/>
        </w:rPr>
        <w:t>TANIA CONCEIÇÃO BORTOLINI</w:t>
      </w:r>
      <w:r>
        <w:rPr>
          <w:rFonts w:ascii="Arial" w:hAnsi="Arial" w:cs="Arial"/>
        </w:rPr>
        <w:t>.</w:t>
      </w:r>
    </w:p>
    <w:p w14:paraId="3FD6A070" w14:textId="1C2DCDC5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2º- CONTRATADO (a):</w:t>
      </w:r>
      <w:r w:rsidR="0087192B">
        <w:rPr>
          <w:rFonts w:ascii="Arial" w:hAnsi="Arial" w:cs="Arial"/>
          <w:b/>
        </w:rPr>
        <w:t xml:space="preserve"> </w:t>
      </w:r>
      <w:r w:rsidR="0004114E">
        <w:rPr>
          <w:rFonts w:ascii="Arial" w:hAnsi="Arial" w:cs="Arial"/>
          <w:b/>
        </w:rPr>
        <w:t>CLEOMARA ALVES DOS SANTOS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 xml:space="preserve">CPF sob o </w:t>
      </w:r>
      <w:r w:rsidR="0087192B">
        <w:rPr>
          <w:rFonts w:ascii="Arial" w:hAnsi="Arial" w:cs="Arial"/>
          <w:b/>
        </w:rPr>
        <w:t xml:space="preserve">nº </w:t>
      </w:r>
      <w:r w:rsidR="0004114E">
        <w:rPr>
          <w:rFonts w:ascii="Arial" w:hAnsi="Arial" w:cs="Arial"/>
          <w:b/>
        </w:rPr>
        <w:t>058</w:t>
      </w:r>
      <w:r w:rsidR="00B0023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xxx.xxx-</w:t>
      </w:r>
      <w:r w:rsidR="0004114E">
        <w:rPr>
          <w:rFonts w:ascii="Arial" w:hAnsi="Arial" w:cs="Arial"/>
          <w:b/>
        </w:rPr>
        <w:t>10</w:t>
      </w:r>
      <w:r w:rsidR="00FA0C8F">
        <w:rPr>
          <w:rFonts w:ascii="Arial" w:hAnsi="Arial" w:cs="Arial"/>
          <w:b/>
        </w:rPr>
        <w:t xml:space="preserve">, </w:t>
      </w:r>
      <w:r w:rsidR="007457DE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classificada no Processo Seletivo Simpli</w:t>
      </w:r>
      <w:r w:rsidR="003A14EF">
        <w:rPr>
          <w:rFonts w:ascii="Arial" w:hAnsi="Arial" w:cs="Arial"/>
        </w:rPr>
        <w:t>ficado nº 01/2026</w:t>
      </w:r>
      <w:r>
        <w:rPr>
          <w:rFonts w:ascii="Arial" w:hAnsi="Arial" w:cs="Arial"/>
        </w:rPr>
        <w:t>, realizado pela Prefeitura Municipal de Brunópolis.</w:t>
      </w:r>
    </w:p>
    <w:p w14:paraId="27D5CD78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SEGUNDA</w:t>
      </w:r>
    </w:p>
    <w:p w14:paraId="503833D5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Do Objeto</w:t>
      </w:r>
    </w:p>
    <w:p w14:paraId="172957E9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281E3DD8" w14:textId="6017F52B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 presente Contrato tem por objetivo a contratação de serviços de</w:t>
      </w:r>
      <w:r w:rsidR="0087192B">
        <w:rPr>
          <w:rFonts w:ascii="Arial" w:hAnsi="Arial" w:cs="Arial"/>
        </w:rPr>
        <w:t xml:space="preserve"> </w:t>
      </w:r>
      <w:r w:rsidR="00FA0C8F">
        <w:rPr>
          <w:rFonts w:ascii="Arial" w:hAnsi="Arial" w:cs="Arial"/>
        </w:rPr>
        <w:t>Auxiliar de Serviços Gerais</w:t>
      </w:r>
      <w:r w:rsidR="00A257C8">
        <w:rPr>
          <w:rFonts w:ascii="Arial" w:hAnsi="Arial" w:cs="Arial"/>
        </w:rPr>
        <w:t>.</w:t>
      </w:r>
      <w:r w:rsidR="00A10DAD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ara a</w:t>
      </w:r>
      <w:r w:rsidR="0041492C">
        <w:rPr>
          <w:rFonts w:ascii="Arial" w:hAnsi="Arial" w:cs="Arial"/>
        </w:rPr>
        <w:t xml:space="preserve">tuar na Secretaria Municipal </w:t>
      </w:r>
      <w:r w:rsidR="00FA0C8F">
        <w:rPr>
          <w:rFonts w:ascii="Arial" w:hAnsi="Arial" w:cs="Arial"/>
        </w:rPr>
        <w:t>Educação</w:t>
      </w:r>
      <w:r w:rsidR="00EF7F4E">
        <w:rPr>
          <w:rFonts w:ascii="Arial" w:hAnsi="Arial" w:cs="Arial"/>
        </w:rPr>
        <w:t>.</w:t>
      </w:r>
    </w:p>
    <w:p w14:paraId="2B3743CA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TERCEIRA</w:t>
      </w:r>
    </w:p>
    <w:p w14:paraId="02305854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Do Local de Atendimento, Carga Horária</w:t>
      </w:r>
    </w:p>
    <w:p w14:paraId="13B94DFC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46F16A41" w14:textId="0F472C51" w:rsidR="00FF2FC9" w:rsidRDefault="007E2C7B" w:rsidP="003120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1º- </w:t>
      </w:r>
      <w:r w:rsidR="00734F20">
        <w:rPr>
          <w:rFonts w:ascii="Arial" w:hAnsi="Arial" w:cs="Arial"/>
        </w:rPr>
        <w:t>O local de prestação de serviço</w:t>
      </w:r>
      <w:r w:rsidR="00A257C8">
        <w:rPr>
          <w:rFonts w:ascii="Arial" w:hAnsi="Arial" w:cs="Arial"/>
        </w:rPr>
        <w:t>s</w:t>
      </w:r>
      <w:r w:rsidR="00272563">
        <w:rPr>
          <w:rFonts w:ascii="Arial" w:hAnsi="Arial" w:cs="Arial"/>
        </w:rPr>
        <w:t xml:space="preserve">, objeto deste Contrato será </w:t>
      </w:r>
      <w:r w:rsidR="00FA0C8F">
        <w:rPr>
          <w:rFonts w:ascii="Arial" w:hAnsi="Arial" w:cs="Arial"/>
        </w:rPr>
        <w:t>no Centro de Educação Infantil Sossego da Mamãe.</w:t>
      </w:r>
    </w:p>
    <w:p w14:paraId="368628D0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QUARTA</w:t>
      </w:r>
    </w:p>
    <w:p w14:paraId="53D88E4D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Do Prazo de Vigência do Contrato</w:t>
      </w:r>
    </w:p>
    <w:p w14:paraId="35D7F88A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3966946F" w14:textId="75DDFC59" w:rsidR="007E2C7B" w:rsidRDefault="007E2C7B" w:rsidP="007E2C7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1º- O presente contr</w:t>
      </w:r>
      <w:r w:rsidR="009F678A">
        <w:rPr>
          <w:rFonts w:ascii="Arial" w:hAnsi="Arial" w:cs="Arial"/>
        </w:rPr>
        <w:t>a</w:t>
      </w:r>
      <w:r w:rsidR="003A14EF">
        <w:rPr>
          <w:rFonts w:ascii="Arial" w:hAnsi="Arial" w:cs="Arial"/>
        </w:rPr>
        <w:t xml:space="preserve">to tem vigência no período de </w:t>
      </w:r>
      <w:r w:rsidR="0004114E">
        <w:rPr>
          <w:rFonts w:ascii="Arial" w:hAnsi="Arial" w:cs="Arial"/>
        </w:rPr>
        <w:t>14</w:t>
      </w:r>
      <w:r w:rsidR="003A14EF">
        <w:rPr>
          <w:rFonts w:ascii="Arial" w:hAnsi="Arial" w:cs="Arial"/>
        </w:rPr>
        <w:t xml:space="preserve"> de </w:t>
      </w:r>
      <w:r w:rsidR="00FA0C8F">
        <w:rPr>
          <w:rFonts w:ascii="Arial" w:hAnsi="Arial" w:cs="Arial"/>
        </w:rPr>
        <w:t>agosto</w:t>
      </w:r>
      <w:r w:rsidR="003A14EF">
        <w:rPr>
          <w:rFonts w:ascii="Arial" w:hAnsi="Arial" w:cs="Arial"/>
        </w:rPr>
        <w:t xml:space="preserve"> de 2026 a </w:t>
      </w:r>
      <w:r w:rsidR="0004114E">
        <w:rPr>
          <w:rFonts w:ascii="Arial" w:hAnsi="Arial" w:cs="Arial"/>
        </w:rPr>
        <w:t>13</w:t>
      </w:r>
      <w:r w:rsidR="003A14EF">
        <w:rPr>
          <w:rFonts w:ascii="Arial" w:hAnsi="Arial" w:cs="Arial"/>
        </w:rPr>
        <w:t xml:space="preserve"> de </w:t>
      </w:r>
      <w:r w:rsidR="00FA0C8F">
        <w:rPr>
          <w:rFonts w:ascii="Arial" w:hAnsi="Arial" w:cs="Arial"/>
        </w:rPr>
        <w:t xml:space="preserve">agosto </w:t>
      </w:r>
      <w:r w:rsidR="003A14EF">
        <w:rPr>
          <w:rFonts w:ascii="Arial" w:hAnsi="Arial" w:cs="Arial"/>
        </w:rPr>
        <w:t>de 2027</w:t>
      </w:r>
      <w:r>
        <w:rPr>
          <w:rFonts w:ascii="Arial" w:hAnsi="Arial" w:cs="Arial"/>
        </w:rPr>
        <w:t>.</w:t>
      </w:r>
      <w:r w:rsidR="00A257C8">
        <w:rPr>
          <w:rFonts w:ascii="Arial" w:hAnsi="Arial" w:cs="Arial"/>
        </w:rPr>
        <w:t xml:space="preserve"> Podendo ser prorrogado por igual período.</w:t>
      </w:r>
    </w:p>
    <w:p w14:paraId="2F59390C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CLÁUSULA QUINTA</w:t>
      </w:r>
    </w:p>
    <w:p w14:paraId="0CEE4938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Do preço</w:t>
      </w:r>
    </w:p>
    <w:p w14:paraId="2C7BA43D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E588929" w14:textId="7972DFD8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A CONTRATANTE, pagará a CONTRATADA (o), pelo objeto do presente Con</w:t>
      </w:r>
      <w:r w:rsidR="003A14EF">
        <w:rPr>
          <w:rFonts w:ascii="Arial" w:hAnsi="Arial" w:cs="Arial"/>
        </w:rPr>
        <w:t>trato, a importância de R$</w:t>
      </w:r>
      <w:r w:rsidR="00AC6677">
        <w:rPr>
          <w:rFonts w:ascii="Arial" w:hAnsi="Arial" w:cs="Arial"/>
        </w:rPr>
        <w:t xml:space="preserve"> </w:t>
      </w:r>
      <w:r w:rsidR="00FA0C8F">
        <w:rPr>
          <w:rFonts w:ascii="Arial" w:hAnsi="Arial" w:cs="Arial"/>
        </w:rPr>
        <w:t>1.701,25</w:t>
      </w:r>
      <w:r w:rsidR="003A14E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 xml:space="preserve">mil </w:t>
      </w:r>
      <w:r w:rsidR="00FA0C8F">
        <w:rPr>
          <w:rFonts w:ascii="Arial" w:hAnsi="Arial" w:cs="Arial"/>
        </w:rPr>
        <w:t>setecentos e um reais e vinte e cinco centavos</w:t>
      </w:r>
      <w:r>
        <w:rPr>
          <w:rFonts w:ascii="Arial" w:hAnsi="Arial" w:cs="Arial"/>
        </w:rPr>
        <w:t>) mensais, compreendendo os serviços de</w:t>
      </w:r>
      <w:r w:rsidR="000166E6">
        <w:rPr>
          <w:rFonts w:ascii="Arial" w:hAnsi="Arial" w:cs="Arial"/>
        </w:rPr>
        <w:t xml:space="preserve"> </w:t>
      </w:r>
      <w:r w:rsidR="00FA0C8F">
        <w:rPr>
          <w:rFonts w:ascii="Arial" w:hAnsi="Arial" w:cs="Arial"/>
        </w:rPr>
        <w:t>Auxiliar de Serviços Gerais</w:t>
      </w:r>
      <w:r>
        <w:rPr>
          <w:rFonts w:ascii="Arial" w:hAnsi="Arial" w:cs="Arial"/>
        </w:rPr>
        <w:t>.</w:t>
      </w:r>
    </w:p>
    <w:p w14:paraId="4592AAEF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2º- O pagamento será efetuado mensalmente, até o 5º dia útil do mês subsequente ao serviço prestado.</w:t>
      </w:r>
    </w:p>
    <w:p w14:paraId="26B45FC7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SEXTA</w:t>
      </w:r>
    </w:p>
    <w:p w14:paraId="70CB1DAC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Das despesas</w:t>
      </w:r>
    </w:p>
    <w:p w14:paraId="3B3E3B28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5D70481E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As despesas decorrentes deste Contrato correrão por conta das dotações orçamentárias vigentes.</w:t>
      </w:r>
    </w:p>
    <w:p w14:paraId="378B97E4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SÉTIMA</w:t>
      </w:r>
    </w:p>
    <w:p w14:paraId="014EDC60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 Execução</w:t>
      </w:r>
    </w:p>
    <w:p w14:paraId="4968FA7C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5B5E35F2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Este Contrato deverá ser executado fielmente pelas partes, de acordo com as Cláusulas elencadas, e as normas da Lei, respondendo cada uma das partes, pelas consequências de sua inexecução total ou parcial.</w:t>
      </w:r>
    </w:p>
    <w:p w14:paraId="4848747B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OITAVA</w:t>
      </w:r>
    </w:p>
    <w:p w14:paraId="1EA97E48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 Alteração Contratual</w:t>
      </w:r>
    </w:p>
    <w:p w14:paraId="675E63B3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2B23B82C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Este contrato poderá ser alterado, com as devidas justificativas, nos seguintes casos:</w:t>
      </w:r>
    </w:p>
    <w:p w14:paraId="145D4A47" w14:textId="77777777" w:rsidR="007E2C7B" w:rsidRDefault="007E2C7B" w:rsidP="006E306F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7E2C7B">
        <w:rPr>
          <w:rFonts w:ascii="Arial" w:hAnsi="Arial" w:cs="Arial"/>
        </w:rPr>
        <w:t>Por acordo das partes, na forma da Lei.</w:t>
      </w:r>
    </w:p>
    <w:p w14:paraId="59F7348C" w14:textId="77777777" w:rsidR="007E2C7B" w:rsidRPr="007E2C7B" w:rsidRDefault="007E2C7B" w:rsidP="007E2C7B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7BA7C5E2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NONA</w:t>
      </w:r>
    </w:p>
    <w:p w14:paraId="6E5F65EF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 Rescisão</w:t>
      </w:r>
    </w:p>
    <w:p w14:paraId="5CD68552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2CC5929A" w14:textId="77777777" w:rsidR="007E2C7B" w:rsidRDefault="007E2C7B" w:rsidP="007E2C7B">
      <w:pPr>
        <w:pStyle w:val="Subttul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A rescisão do presente contrato dar-se-á ao término de vigência conforme cláusula quarta, ou por iniciativa do contratado ou contratante, não cabendo a qualquer das partes exigir ou pagar verbas de aviso prévio, sendo, no entanto, garantido ao contratado os direitos em lei.</w:t>
      </w:r>
    </w:p>
    <w:p w14:paraId="3295E26E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 xml:space="preserve">CLÁUSULA DÉCIMA </w:t>
      </w:r>
    </w:p>
    <w:p w14:paraId="3B1C708D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Das Disposições Gerais</w:t>
      </w:r>
    </w:p>
    <w:p w14:paraId="4D169BDA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7765D0BC" w14:textId="77777777" w:rsidR="007E2C7B" w:rsidRDefault="007E2C7B" w:rsidP="007E2C7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1º- O contratado reger-se-á pelas normas do Estatuto dos Servidores Públicos, portanto submete-se ao Regime Estatutário, sendo sua contratação por tempo determinado, não gerando estabilidade no serviço público.</w:t>
      </w:r>
    </w:p>
    <w:p w14:paraId="1805B4A2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2º- Todas as despesas decorrentes de transporte e alimentação e outras não previstas neste contrato correrão à conta da Contratada.</w:t>
      </w:r>
    </w:p>
    <w:p w14:paraId="2DEF79E7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DÉCIMA PRIMEIRA</w:t>
      </w:r>
    </w:p>
    <w:p w14:paraId="57245E98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Do Foro</w:t>
      </w:r>
    </w:p>
    <w:p w14:paraId="294DD898" w14:textId="77777777" w:rsidR="006B027D" w:rsidRDefault="006B027D" w:rsidP="007E2C7B">
      <w:pPr>
        <w:jc w:val="both"/>
        <w:rPr>
          <w:rFonts w:ascii="Arial" w:hAnsi="Arial" w:cs="Arial"/>
        </w:rPr>
      </w:pPr>
    </w:p>
    <w:p w14:paraId="2A7AFDDC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Para toda e qualquer questão decorrentes deste Contrato, fica eleito o Foro da Comarca do Município de Campos Novos - SC, renunciando-se a qualquer outro, por mais privilegiado que seja.</w:t>
      </w:r>
    </w:p>
    <w:p w14:paraId="4B69B511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E, por estarem justos e contratados, declaram-se as partes a aceitar as disposições estabelecidas nas Cláusulas do presente Contrato, assinada em 02 (duas) vias de igual teor e forma, juntamente com as testemunhas abaixo.</w:t>
      </w:r>
    </w:p>
    <w:p w14:paraId="31542657" w14:textId="77777777" w:rsidR="007E2C7B" w:rsidRDefault="007E2C7B" w:rsidP="007E2C7B">
      <w:pPr>
        <w:jc w:val="right"/>
        <w:rPr>
          <w:rFonts w:ascii="Arial" w:hAnsi="Arial" w:cs="Arial"/>
        </w:rPr>
      </w:pPr>
    </w:p>
    <w:p w14:paraId="044FB74B" w14:textId="77777777" w:rsidR="007E2C7B" w:rsidRDefault="007E2C7B" w:rsidP="007E2C7B">
      <w:pPr>
        <w:jc w:val="right"/>
        <w:rPr>
          <w:rFonts w:ascii="Arial" w:hAnsi="Arial" w:cs="Arial"/>
        </w:rPr>
      </w:pPr>
    </w:p>
    <w:p w14:paraId="01376A01" w14:textId="0380AED7" w:rsidR="007E2C7B" w:rsidRDefault="003A14EF" w:rsidP="007E2C7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Brunópolis, </w:t>
      </w:r>
      <w:r w:rsidR="0004114E">
        <w:rPr>
          <w:rFonts w:ascii="Arial" w:hAnsi="Arial" w:cs="Arial"/>
        </w:rPr>
        <w:t>14</w:t>
      </w:r>
      <w:r>
        <w:rPr>
          <w:rFonts w:ascii="Arial" w:hAnsi="Arial" w:cs="Arial"/>
        </w:rPr>
        <w:t xml:space="preserve"> de </w:t>
      </w:r>
      <w:r w:rsidR="00FA0C8F">
        <w:rPr>
          <w:rFonts w:ascii="Arial" w:hAnsi="Arial" w:cs="Arial"/>
        </w:rPr>
        <w:t xml:space="preserve">Agosto </w:t>
      </w:r>
      <w:r>
        <w:rPr>
          <w:rFonts w:ascii="Arial" w:hAnsi="Arial" w:cs="Arial"/>
        </w:rPr>
        <w:t xml:space="preserve"> </w:t>
      </w:r>
      <w:r w:rsidR="009F678A">
        <w:rPr>
          <w:rFonts w:ascii="Arial" w:hAnsi="Arial" w:cs="Arial"/>
        </w:rPr>
        <w:t>de 2026</w:t>
      </w:r>
      <w:r w:rsidR="007E2C7B">
        <w:rPr>
          <w:rFonts w:ascii="Arial" w:hAnsi="Arial" w:cs="Arial"/>
        </w:rPr>
        <w:t>.</w:t>
      </w:r>
    </w:p>
    <w:p w14:paraId="45EA4CDA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489332A5" w14:textId="77777777" w:rsidR="007E2C7B" w:rsidRDefault="007E2C7B" w:rsidP="007E2C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TANIA CONCEIÇÃO BORTOLINI</w:t>
      </w:r>
    </w:p>
    <w:p w14:paraId="520AB503" w14:textId="77777777" w:rsidR="007E2C7B" w:rsidRDefault="007E2C7B" w:rsidP="007E2C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CONTRATANTE</w:t>
      </w:r>
    </w:p>
    <w:p w14:paraId="7FCF2275" w14:textId="74ADE6FE" w:rsidR="007F64B2" w:rsidRPr="005A067B" w:rsidRDefault="0004114E" w:rsidP="007F64B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CLOMARA ALVES DOS SANTOS</w:t>
      </w:r>
    </w:p>
    <w:p w14:paraId="4869D1B3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TESTEMUNHAS:</w:t>
      </w:r>
    </w:p>
    <w:p w14:paraId="1E9E88C9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____________________________________________________</w:t>
      </w:r>
    </w:p>
    <w:p w14:paraId="42F248CF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Nome:</w:t>
      </w:r>
    </w:p>
    <w:p w14:paraId="63DFF31B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CPF:</w:t>
      </w:r>
    </w:p>
    <w:p w14:paraId="217E3EB5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2º- ____________________________________________________</w:t>
      </w:r>
    </w:p>
    <w:p w14:paraId="03386ED0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Nome:</w:t>
      </w:r>
    </w:p>
    <w:p w14:paraId="26FFD8DD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CPF:</w:t>
      </w:r>
    </w:p>
    <w:p w14:paraId="402F4BB6" w14:textId="77777777" w:rsidR="007E2C7B" w:rsidRDefault="007E2C7B" w:rsidP="007E2C7B">
      <w:pPr>
        <w:rPr>
          <w:rFonts w:ascii="Arial" w:hAnsi="Arial" w:cs="Arial"/>
        </w:rPr>
      </w:pPr>
    </w:p>
    <w:p w14:paraId="71786326" w14:textId="77777777" w:rsidR="007E2C7B" w:rsidRDefault="007E2C7B" w:rsidP="007E2C7B">
      <w:pPr>
        <w:rPr>
          <w:rFonts w:ascii="Arial" w:hAnsi="Arial" w:cs="Arial"/>
        </w:rPr>
      </w:pPr>
    </w:p>
    <w:p w14:paraId="3280A76F" w14:textId="77777777" w:rsidR="007E2C7B" w:rsidRDefault="007E2C7B" w:rsidP="007E2C7B">
      <w:pPr>
        <w:rPr>
          <w:rFonts w:ascii="Arial" w:hAnsi="Arial" w:cs="Arial"/>
        </w:rPr>
      </w:pPr>
    </w:p>
    <w:p w14:paraId="0CA42644" w14:textId="77777777" w:rsidR="007E2C7B" w:rsidRDefault="007E2C7B" w:rsidP="007E2C7B">
      <w:pPr>
        <w:rPr>
          <w:rFonts w:ascii="Arial" w:hAnsi="Arial" w:cs="Arial"/>
        </w:rPr>
      </w:pPr>
    </w:p>
    <w:p w14:paraId="105CC97C" w14:textId="77777777" w:rsidR="007E2C7B" w:rsidRDefault="007E2C7B" w:rsidP="007E2C7B">
      <w:pPr>
        <w:rPr>
          <w:rFonts w:ascii="Arial" w:hAnsi="Arial" w:cs="Arial"/>
        </w:rPr>
      </w:pPr>
    </w:p>
    <w:p w14:paraId="52AA5829" w14:textId="77777777" w:rsidR="007E2C7B" w:rsidRDefault="007E2C7B" w:rsidP="007E2C7B">
      <w:pPr>
        <w:rPr>
          <w:rFonts w:ascii="Arial" w:hAnsi="Arial" w:cs="Arial"/>
        </w:rPr>
      </w:pPr>
    </w:p>
    <w:p w14:paraId="6C050CFC" w14:textId="77777777" w:rsidR="007E2C7B" w:rsidRDefault="007E2C7B" w:rsidP="007E2C7B">
      <w:pPr>
        <w:rPr>
          <w:rFonts w:ascii="Arial" w:hAnsi="Arial" w:cs="Arial"/>
        </w:rPr>
      </w:pPr>
    </w:p>
    <w:p w14:paraId="18D01590" w14:textId="77777777" w:rsidR="007E2C7B" w:rsidRDefault="007E2C7B" w:rsidP="007E2C7B">
      <w:pPr>
        <w:rPr>
          <w:rFonts w:ascii="Arial" w:hAnsi="Arial" w:cs="Arial"/>
        </w:rPr>
      </w:pPr>
    </w:p>
    <w:p w14:paraId="01D7EC17" w14:textId="77777777" w:rsidR="007E2C7B" w:rsidRDefault="007E2C7B" w:rsidP="007E2C7B">
      <w:pPr>
        <w:rPr>
          <w:rFonts w:ascii="Arial" w:hAnsi="Arial" w:cs="Arial"/>
        </w:rPr>
      </w:pPr>
    </w:p>
    <w:p w14:paraId="5388D95D" w14:textId="77777777" w:rsidR="007E2C7B" w:rsidRDefault="007E2C7B" w:rsidP="007E2C7B">
      <w:pPr>
        <w:rPr>
          <w:rFonts w:ascii="Arial" w:hAnsi="Arial" w:cs="Arial"/>
        </w:rPr>
      </w:pPr>
    </w:p>
    <w:p w14:paraId="4407A8AB" w14:textId="77777777" w:rsidR="007E2C7B" w:rsidRDefault="007E2C7B" w:rsidP="007E2C7B">
      <w:pPr>
        <w:rPr>
          <w:rFonts w:ascii="Arial" w:hAnsi="Arial" w:cs="Arial"/>
        </w:rPr>
      </w:pPr>
    </w:p>
    <w:p w14:paraId="74DE7778" w14:textId="77777777" w:rsidR="007E2C7B" w:rsidRDefault="007E2C7B" w:rsidP="007E2C7B">
      <w:pPr>
        <w:rPr>
          <w:rFonts w:ascii="Arial" w:hAnsi="Arial" w:cs="Arial"/>
        </w:rPr>
      </w:pPr>
    </w:p>
    <w:p w14:paraId="159A1E26" w14:textId="77777777" w:rsidR="007E2C7B" w:rsidRDefault="007E2C7B" w:rsidP="007E2C7B">
      <w:pPr>
        <w:rPr>
          <w:rFonts w:ascii="Arial" w:hAnsi="Arial" w:cs="Arial"/>
        </w:rPr>
      </w:pPr>
    </w:p>
    <w:p w14:paraId="54834C7A" w14:textId="77777777" w:rsidR="007E2C7B" w:rsidRDefault="007E2C7B" w:rsidP="007E2C7B">
      <w:pPr>
        <w:rPr>
          <w:rFonts w:ascii="Arial" w:hAnsi="Arial" w:cs="Arial"/>
        </w:rPr>
      </w:pPr>
    </w:p>
    <w:p w14:paraId="4C19D8C2" w14:textId="77777777" w:rsidR="007E2C7B" w:rsidRDefault="007E2C7B" w:rsidP="007E2C7B">
      <w:pPr>
        <w:rPr>
          <w:rFonts w:ascii="Arial" w:hAnsi="Arial" w:cs="Arial"/>
        </w:rPr>
      </w:pPr>
    </w:p>
    <w:p w14:paraId="169D6EA9" w14:textId="77777777" w:rsidR="007E2C7B" w:rsidRDefault="007E2C7B" w:rsidP="007E2C7B">
      <w:pPr>
        <w:rPr>
          <w:rFonts w:ascii="Arial" w:hAnsi="Arial" w:cs="Arial"/>
        </w:rPr>
      </w:pPr>
    </w:p>
    <w:p w14:paraId="30AAF740" w14:textId="77777777" w:rsidR="007E2C7B" w:rsidRDefault="007E2C7B" w:rsidP="007E2C7B">
      <w:pPr>
        <w:rPr>
          <w:rFonts w:ascii="Arial" w:hAnsi="Arial" w:cs="Arial"/>
        </w:rPr>
      </w:pPr>
    </w:p>
    <w:p w14:paraId="29DC3262" w14:textId="77777777" w:rsidR="007E2C7B" w:rsidRDefault="007E2C7B" w:rsidP="007E2C7B">
      <w:pPr>
        <w:rPr>
          <w:rFonts w:ascii="Arial" w:hAnsi="Arial" w:cs="Arial"/>
        </w:rPr>
      </w:pPr>
    </w:p>
    <w:p w14:paraId="7F85B529" w14:textId="77777777" w:rsidR="007E2C7B" w:rsidRDefault="007E2C7B" w:rsidP="007E2C7B">
      <w:pPr>
        <w:rPr>
          <w:rFonts w:ascii="Arial" w:hAnsi="Arial" w:cs="Arial"/>
        </w:rPr>
      </w:pPr>
    </w:p>
    <w:p w14:paraId="4783E4BF" w14:textId="77777777" w:rsidR="005D2FBE" w:rsidRDefault="005D2FBE" w:rsidP="005D2FBE">
      <w:pPr>
        <w:rPr>
          <w:rFonts w:ascii="Arial" w:hAnsi="Arial" w:cs="Arial"/>
        </w:rPr>
      </w:pPr>
    </w:p>
    <w:p w14:paraId="29EB6129" w14:textId="77777777" w:rsidR="00281A6B" w:rsidRDefault="00281A6B" w:rsidP="00281A6B">
      <w:pPr>
        <w:rPr>
          <w:rFonts w:ascii="Arial" w:hAnsi="Arial" w:cs="Arial"/>
        </w:rPr>
      </w:pPr>
    </w:p>
    <w:p w14:paraId="45FB1957" w14:textId="77777777" w:rsidR="00281A6B" w:rsidRDefault="00281A6B" w:rsidP="00281A6B">
      <w:pPr>
        <w:rPr>
          <w:rFonts w:ascii="Arial" w:hAnsi="Arial" w:cs="Arial"/>
        </w:rPr>
      </w:pPr>
    </w:p>
    <w:p w14:paraId="4D080854" w14:textId="77777777" w:rsidR="00281A6B" w:rsidRDefault="00281A6B" w:rsidP="00281A6B">
      <w:pPr>
        <w:rPr>
          <w:rFonts w:ascii="Arial" w:hAnsi="Arial" w:cs="Arial"/>
        </w:rPr>
      </w:pPr>
    </w:p>
    <w:p w14:paraId="483463AB" w14:textId="77777777" w:rsidR="009A5261" w:rsidRDefault="009A5261" w:rsidP="009A5261">
      <w:pPr>
        <w:rPr>
          <w:rFonts w:ascii="Arial" w:hAnsi="Arial" w:cs="Arial"/>
        </w:rPr>
      </w:pPr>
    </w:p>
    <w:p w14:paraId="1CE07934" w14:textId="77777777" w:rsidR="009A5261" w:rsidRDefault="009A5261" w:rsidP="009A5261">
      <w:pPr>
        <w:rPr>
          <w:rFonts w:ascii="Arial" w:hAnsi="Arial" w:cs="Arial"/>
        </w:rPr>
      </w:pPr>
    </w:p>
    <w:p w14:paraId="6A9690D0" w14:textId="77777777" w:rsidR="009A5261" w:rsidRDefault="009A5261" w:rsidP="009A5261">
      <w:pPr>
        <w:rPr>
          <w:rFonts w:ascii="Arial" w:hAnsi="Arial" w:cs="Arial"/>
        </w:rPr>
      </w:pPr>
    </w:p>
    <w:p w14:paraId="2D3E5BFF" w14:textId="77777777" w:rsidR="009A5261" w:rsidRDefault="009A5261" w:rsidP="009A5261">
      <w:pPr>
        <w:rPr>
          <w:rFonts w:ascii="Arial" w:hAnsi="Arial" w:cs="Arial"/>
        </w:rPr>
      </w:pPr>
    </w:p>
    <w:p w14:paraId="4C5C16B5" w14:textId="77777777" w:rsidR="009A5261" w:rsidRDefault="009A5261" w:rsidP="009A5261">
      <w:pPr>
        <w:rPr>
          <w:rFonts w:ascii="Arial" w:hAnsi="Arial" w:cs="Arial"/>
        </w:rPr>
      </w:pPr>
    </w:p>
    <w:p w14:paraId="03E00C21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453DF075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743E8142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1CF1A921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7DF21D0B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4C5128D4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60983457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4A1CD9F4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4FE23224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33AA7A60" w14:textId="77777777" w:rsidR="002E4549" w:rsidRPr="002E4549" w:rsidRDefault="002E4549" w:rsidP="002E4549">
      <w:pPr>
        <w:rPr>
          <w:rFonts w:cstheme="minorHAnsi"/>
        </w:rPr>
      </w:pPr>
    </w:p>
    <w:p w14:paraId="2E2592E9" w14:textId="77777777" w:rsidR="002E4549" w:rsidRPr="002E4549" w:rsidRDefault="002E4549" w:rsidP="002E4549">
      <w:pPr>
        <w:rPr>
          <w:rFonts w:cstheme="minorHAnsi"/>
        </w:rPr>
      </w:pPr>
    </w:p>
    <w:p w14:paraId="7281CCE8" w14:textId="77777777" w:rsidR="002E4549" w:rsidRPr="002E4549" w:rsidRDefault="002E4549" w:rsidP="002E4549">
      <w:pPr>
        <w:rPr>
          <w:rFonts w:cstheme="minorHAnsi"/>
        </w:rPr>
      </w:pPr>
    </w:p>
    <w:p w14:paraId="789EDF6E" w14:textId="77777777" w:rsidR="002E4549" w:rsidRPr="002E4549" w:rsidRDefault="002E4549" w:rsidP="002E4549">
      <w:pPr>
        <w:rPr>
          <w:rFonts w:cstheme="minorHAnsi"/>
        </w:rPr>
      </w:pPr>
    </w:p>
    <w:p w14:paraId="01EE889C" w14:textId="77777777" w:rsidR="002E4549" w:rsidRPr="002E4549" w:rsidRDefault="002E4549" w:rsidP="002E4549">
      <w:pPr>
        <w:rPr>
          <w:rFonts w:cstheme="minorHAnsi"/>
        </w:rPr>
      </w:pPr>
    </w:p>
    <w:p w14:paraId="36FB6FB6" w14:textId="77777777" w:rsidR="002E4549" w:rsidRDefault="002E4549" w:rsidP="002E4549">
      <w:pPr>
        <w:rPr>
          <w:rFonts w:ascii="Arial" w:hAnsi="Arial" w:cs="Arial"/>
        </w:rPr>
      </w:pPr>
    </w:p>
    <w:p w14:paraId="66F964F2" w14:textId="77777777" w:rsidR="002E4549" w:rsidRDefault="002E4549" w:rsidP="002E4549">
      <w:pPr>
        <w:rPr>
          <w:rFonts w:ascii="Arial" w:hAnsi="Arial" w:cs="Arial"/>
        </w:rPr>
      </w:pPr>
    </w:p>
    <w:p w14:paraId="08A281DE" w14:textId="77777777" w:rsidR="002E4549" w:rsidRDefault="002E4549" w:rsidP="002E4549">
      <w:pPr>
        <w:rPr>
          <w:rFonts w:ascii="Arial" w:hAnsi="Arial" w:cs="Arial"/>
        </w:rPr>
      </w:pPr>
    </w:p>
    <w:p w14:paraId="5D5CCEFB" w14:textId="77777777" w:rsidR="00461B21" w:rsidRPr="00F97359" w:rsidRDefault="00461B21" w:rsidP="00F97359"/>
    <w:sectPr w:rsidR="00461B21" w:rsidRPr="00F9735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7EFE6" w14:textId="77777777" w:rsidR="00B11A17" w:rsidRDefault="00B11A17">
      <w:pPr>
        <w:spacing w:line="240" w:lineRule="auto"/>
      </w:pPr>
      <w:r>
        <w:separator/>
      </w:r>
    </w:p>
  </w:endnote>
  <w:endnote w:type="continuationSeparator" w:id="0">
    <w:p w14:paraId="1382ECA3" w14:textId="77777777" w:rsidR="00B11A17" w:rsidRDefault="00B11A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99A5D" w14:textId="77777777" w:rsidR="00A66F1F" w:rsidRDefault="00FD7FAE">
    <w:pPr>
      <w:pStyle w:val="Rodap"/>
    </w:pPr>
    <w:r>
      <w:rPr>
        <w:noProof/>
        <w:lang w:eastAsia="pt-BR"/>
      </w:rPr>
      <w:drawing>
        <wp:inline distT="0" distB="0" distL="0" distR="0" wp14:anchorId="45A2DC92" wp14:editId="13F49F3D">
          <wp:extent cx="5845175" cy="400050"/>
          <wp:effectExtent l="0" t="0" r="317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54576" cy="428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3085" w14:textId="77777777" w:rsidR="00B11A17" w:rsidRDefault="00B11A17">
      <w:pPr>
        <w:spacing w:after="0"/>
      </w:pPr>
      <w:r>
        <w:separator/>
      </w:r>
    </w:p>
  </w:footnote>
  <w:footnote w:type="continuationSeparator" w:id="0">
    <w:p w14:paraId="03D2D545" w14:textId="77777777" w:rsidR="00B11A17" w:rsidRDefault="00B11A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12C5" w14:textId="77777777" w:rsidR="00A66F1F" w:rsidRDefault="00FD7FAE">
    <w:pPr>
      <w:pStyle w:val="Cabealho"/>
    </w:pPr>
    <w:r>
      <w:rPr>
        <w:noProof/>
        <w:lang w:eastAsia="pt-BR"/>
      </w:rPr>
      <w:drawing>
        <wp:inline distT="0" distB="0" distL="0" distR="0" wp14:anchorId="0CAC0C9D" wp14:editId="3F6CA280">
          <wp:extent cx="2501265" cy="6953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8520" cy="697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F910EE"/>
    <w:multiLevelType w:val="multilevel"/>
    <w:tmpl w:val="7DF910EE"/>
    <w:lvl w:ilvl="0">
      <w:start w:val="1"/>
      <w:numFmt w:val="lowerLetter"/>
      <w:lvlText w:val="%1-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703023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B41"/>
    <w:rsid w:val="0000381D"/>
    <w:rsid w:val="000166E6"/>
    <w:rsid w:val="000305BC"/>
    <w:rsid w:val="0003454B"/>
    <w:rsid w:val="00037AB5"/>
    <w:rsid w:val="0004114E"/>
    <w:rsid w:val="00072FD4"/>
    <w:rsid w:val="00080F26"/>
    <w:rsid w:val="000C162C"/>
    <w:rsid w:val="000C3A09"/>
    <w:rsid w:val="000F686C"/>
    <w:rsid w:val="0015137C"/>
    <w:rsid w:val="001922DB"/>
    <w:rsid w:val="001C3AB4"/>
    <w:rsid w:val="001C3AC5"/>
    <w:rsid w:val="001F330F"/>
    <w:rsid w:val="00214F5A"/>
    <w:rsid w:val="002558AC"/>
    <w:rsid w:val="00255BF6"/>
    <w:rsid w:val="00261800"/>
    <w:rsid w:val="00272563"/>
    <w:rsid w:val="00281A6B"/>
    <w:rsid w:val="002D7D96"/>
    <w:rsid w:val="002E0D4D"/>
    <w:rsid w:val="002E4549"/>
    <w:rsid w:val="002E4FAC"/>
    <w:rsid w:val="00300972"/>
    <w:rsid w:val="0031207D"/>
    <w:rsid w:val="003334E9"/>
    <w:rsid w:val="00350BBE"/>
    <w:rsid w:val="003615A7"/>
    <w:rsid w:val="003629A0"/>
    <w:rsid w:val="00381976"/>
    <w:rsid w:val="003834BE"/>
    <w:rsid w:val="00394734"/>
    <w:rsid w:val="0039757C"/>
    <w:rsid w:val="003A14EF"/>
    <w:rsid w:val="003A2625"/>
    <w:rsid w:val="003B6397"/>
    <w:rsid w:val="003C7EBF"/>
    <w:rsid w:val="003D18B8"/>
    <w:rsid w:val="003F513D"/>
    <w:rsid w:val="004016F6"/>
    <w:rsid w:val="0041492C"/>
    <w:rsid w:val="0042174D"/>
    <w:rsid w:val="00452BE6"/>
    <w:rsid w:val="00461B21"/>
    <w:rsid w:val="00467E5C"/>
    <w:rsid w:val="00473B4B"/>
    <w:rsid w:val="004A5BB3"/>
    <w:rsid w:val="004A7103"/>
    <w:rsid w:val="004B6AE7"/>
    <w:rsid w:val="004F1D5C"/>
    <w:rsid w:val="004F7F87"/>
    <w:rsid w:val="005011F4"/>
    <w:rsid w:val="005258D7"/>
    <w:rsid w:val="005352FE"/>
    <w:rsid w:val="00564405"/>
    <w:rsid w:val="00577346"/>
    <w:rsid w:val="005A067B"/>
    <w:rsid w:val="005D1995"/>
    <w:rsid w:val="005D2FBE"/>
    <w:rsid w:val="005D7547"/>
    <w:rsid w:val="006047EB"/>
    <w:rsid w:val="00616ECA"/>
    <w:rsid w:val="006575D4"/>
    <w:rsid w:val="00686DAB"/>
    <w:rsid w:val="006B027D"/>
    <w:rsid w:val="006E4B5B"/>
    <w:rsid w:val="006F0BC0"/>
    <w:rsid w:val="006F6543"/>
    <w:rsid w:val="00703395"/>
    <w:rsid w:val="00703562"/>
    <w:rsid w:val="00713574"/>
    <w:rsid w:val="00726F85"/>
    <w:rsid w:val="00734F20"/>
    <w:rsid w:val="00736DCA"/>
    <w:rsid w:val="007457DE"/>
    <w:rsid w:val="0075068F"/>
    <w:rsid w:val="0075173B"/>
    <w:rsid w:val="007A1E7A"/>
    <w:rsid w:val="007D392F"/>
    <w:rsid w:val="007D6118"/>
    <w:rsid w:val="007E2C7B"/>
    <w:rsid w:val="007F0F33"/>
    <w:rsid w:val="007F64B2"/>
    <w:rsid w:val="00807789"/>
    <w:rsid w:val="0081209C"/>
    <w:rsid w:val="00834295"/>
    <w:rsid w:val="00842A72"/>
    <w:rsid w:val="008520A8"/>
    <w:rsid w:val="00866158"/>
    <w:rsid w:val="0087192B"/>
    <w:rsid w:val="00873267"/>
    <w:rsid w:val="00890F5E"/>
    <w:rsid w:val="008E4797"/>
    <w:rsid w:val="008E74AB"/>
    <w:rsid w:val="009133A6"/>
    <w:rsid w:val="00913982"/>
    <w:rsid w:val="00925FB8"/>
    <w:rsid w:val="00946383"/>
    <w:rsid w:val="0095517A"/>
    <w:rsid w:val="00965E8C"/>
    <w:rsid w:val="009A4275"/>
    <w:rsid w:val="009A5261"/>
    <w:rsid w:val="009B133F"/>
    <w:rsid w:val="009B24D5"/>
    <w:rsid w:val="009C5248"/>
    <w:rsid w:val="009D0DA5"/>
    <w:rsid w:val="009D562F"/>
    <w:rsid w:val="009E4E79"/>
    <w:rsid w:val="009F678A"/>
    <w:rsid w:val="00A03B8A"/>
    <w:rsid w:val="00A10DAD"/>
    <w:rsid w:val="00A1501E"/>
    <w:rsid w:val="00A1538C"/>
    <w:rsid w:val="00A257C8"/>
    <w:rsid w:val="00A66F1F"/>
    <w:rsid w:val="00A72BFD"/>
    <w:rsid w:val="00A853DF"/>
    <w:rsid w:val="00A878AB"/>
    <w:rsid w:val="00A96CB6"/>
    <w:rsid w:val="00AB108C"/>
    <w:rsid w:val="00AB3F9C"/>
    <w:rsid w:val="00AC6677"/>
    <w:rsid w:val="00AE0EC8"/>
    <w:rsid w:val="00AE56F7"/>
    <w:rsid w:val="00AF3EB1"/>
    <w:rsid w:val="00AF4727"/>
    <w:rsid w:val="00AF6833"/>
    <w:rsid w:val="00B00238"/>
    <w:rsid w:val="00B00AED"/>
    <w:rsid w:val="00B11A17"/>
    <w:rsid w:val="00B41CBF"/>
    <w:rsid w:val="00B666A0"/>
    <w:rsid w:val="00B70D8D"/>
    <w:rsid w:val="00B84CA6"/>
    <w:rsid w:val="00B97BAD"/>
    <w:rsid w:val="00BA1935"/>
    <w:rsid w:val="00BD2CFC"/>
    <w:rsid w:val="00BF709D"/>
    <w:rsid w:val="00C02F9C"/>
    <w:rsid w:val="00C04019"/>
    <w:rsid w:val="00C1346E"/>
    <w:rsid w:val="00C83B41"/>
    <w:rsid w:val="00C91300"/>
    <w:rsid w:val="00CA5850"/>
    <w:rsid w:val="00CC06A1"/>
    <w:rsid w:val="00CC1F1D"/>
    <w:rsid w:val="00CF0F16"/>
    <w:rsid w:val="00D2447E"/>
    <w:rsid w:val="00D4510C"/>
    <w:rsid w:val="00D53666"/>
    <w:rsid w:val="00D55FAA"/>
    <w:rsid w:val="00D57FDB"/>
    <w:rsid w:val="00D9756D"/>
    <w:rsid w:val="00DB126C"/>
    <w:rsid w:val="00DC1C0F"/>
    <w:rsid w:val="00DC7DE3"/>
    <w:rsid w:val="00E04752"/>
    <w:rsid w:val="00E12DA4"/>
    <w:rsid w:val="00E2216E"/>
    <w:rsid w:val="00E42AD6"/>
    <w:rsid w:val="00E60101"/>
    <w:rsid w:val="00E605B1"/>
    <w:rsid w:val="00EB404A"/>
    <w:rsid w:val="00EE07A7"/>
    <w:rsid w:val="00EE581B"/>
    <w:rsid w:val="00EF2328"/>
    <w:rsid w:val="00EF4CC0"/>
    <w:rsid w:val="00EF7F4E"/>
    <w:rsid w:val="00F007B9"/>
    <w:rsid w:val="00F11CDB"/>
    <w:rsid w:val="00F21E1E"/>
    <w:rsid w:val="00F52A00"/>
    <w:rsid w:val="00F7113E"/>
    <w:rsid w:val="00F8277A"/>
    <w:rsid w:val="00F97359"/>
    <w:rsid w:val="00FA0C8F"/>
    <w:rsid w:val="00FB7485"/>
    <w:rsid w:val="00FD14A6"/>
    <w:rsid w:val="00FD7FAE"/>
    <w:rsid w:val="00FF2FC9"/>
    <w:rsid w:val="03241D8B"/>
    <w:rsid w:val="27CC24F8"/>
    <w:rsid w:val="28EA5E65"/>
    <w:rsid w:val="2F9056FB"/>
    <w:rsid w:val="4FEB3612"/>
    <w:rsid w:val="7E81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07FB0"/>
  <w15:docId w15:val="{46783C93-2A8F-4C60-A65B-E95956757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6A1"/>
    <w:pPr>
      <w:spacing w:after="160" w:line="25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pPr>
      <w:widowControl w:val="0"/>
      <w:spacing w:after="0" w:line="240" w:lineRule="auto"/>
      <w:ind w:left="284" w:right="284"/>
      <w:jc w:val="center"/>
    </w:pPr>
    <w:rPr>
      <w:rFonts w:ascii="Arial" w:eastAsia="Times New Roman" w:hAnsi="Arial" w:cs="Arial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link w:val="SubttuloChar"/>
    <w:qFormat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semiHidden/>
    <w:unhideWhenUsed/>
    <w:qFormat/>
    <w:pPr>
      <w:widowControl w:val="0"/>
      <w:spacing w:after="120" w:line="240" w:lineRule="auto"/>
      <w:ind w:left="283" w:right="284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tuloChar">
    <w:name w:val="Título Char"/>
    <w:basedOn w:val="Fontepargpadro"/>
    <w:link w:val="Ttulo"/>
    <w:qFormat/>
    <w:rPr>
      <w:rFonts w:ascii="Arial" w:eastAsia="Times New Roman" w:hAnsi="Arial" w:cs="Arial"/>
      <w:b/>
      <w:bCs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qFormat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SubttuloChar">
    <w:name w:val="Subtítulo Char"/>
    <w:basedOn w:val="Fontepargpadro"/>
    <w:link w:val="Subttulo"/>
    <w:rsid w:val="00300972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633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</dc:creator>
  <cp:lastModifiedBy>Valdirene</cp:lastModifiedBy>
  <cp:revision>7</cp:revision>
  <cp:lastPrinted>2024-11-11T14:12:00Z</cp:lastPrinted>
  <dcterms:created xsi:type="dcterms:W3CDTF">2026-07-14T12:28:00Z</dcterms:created>
  <dcterms:modified xsi:type="dcterms:W3CDTF">2026-09-14T18:36:00Z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1046-12.2.0.20326</vt:lpwstr>
  </property>
  <property fmtid="{D5CDD505-2E9C-101B-9397-08002B2CF9AE}" pid="3" name="ICV">
    <vt:lpwstr>155C7692DB314551A8E042387150893B_12</vt:lpwstr>
  </property>
</Properties>
</file>